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UMOWA NR…………………………….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zawarta w dniu ………..2017 r. w Kielcach pomiędzy:</w:t>
      </w:r>
    </w:p>
    <w:p w:rsidR="00271785" w:rsidRPr="00F7761D" w:rsidRDefault="00271785" w:rsidP="00271785">
      <w:pPr>
        <w:spacing w:before="120" w:after="0" w:line="276" w:lineRule="auto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 xml:space="preserve">Gminą Kielce </w:t>
      </w:r>
      <w:r w:rsidRPr="00F7761D">
        <w:rPr>
          <w:rFonts w:ascii="Times New Roman" w:hAnsi="Times New Roman"/>
          <w:sz w:val="24"/>
          <w:szCs w:val="24"/>
        </w:rPr>
        <w:t>ul. Rynek 1, 25-303 Kielce NIP 657-261-73-25</w:t>
      </w:r>
      <w:r w:rsidRPr="00F7761D">
        <w:rPr>
          <w:rFonts w:ascii="Times New Roman" w:hAnsi="Times New Roman"/>
          <w:b/>
          <w:sz w:val="24"/>
          <w:szCs w:val="24"/>
        </w:rPr>
        <w:t xml:space="preserve"> </w:t>
      </w:r>
      <w:r w:rsidRPr="00F7761D">
        <w:rPr>
          <w:rFonts w:ascii="Times New Roman" w:hAnsi="Times New Roman"/>
          <w:sz w:val="24"/>
          <w:szCs w:val="24"/>
        </w:rPr>
        <w:t xml:space="preserve">, zwaną dalej w treści umowy </w:t>
      </w:r>
      <w:r w:rsidRPr="00F7761D">
        <w:rPr>
          <w:rFonts w:ascii="Times New Roman" w:hAnsi="Times New Roman"/>
          <w:b/>
          <w:sz w:val="24"/>
          <w:szCs w:val="24"/>
        </w:rPr>
        <w:t xml:space="preserve">„Zamawiającym”, </w:t>
      </w:r>
      <w:r w:rsidRPr="00F7761D">
        <w:rPr>
          <w:rFonts w:ascii="Times New Roman" w:hAnsi="Times New Roman"/>
          <w:sz w:val="24"/>
          <w:szCs w:val="24"/>
        </w:rPr>
        <w:t>reprezentowaną przez:</w:t>
      </w:r>
    </w:p>
    <w:p w:rsidR="00271785" w:rsidRPr="00F7761D" w:rsidRDefault="00271785" w:rsidP="00271785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271785" w:rsidRPr="00F7761D" w:rsidRDefault="00271785" w:rsidP="00271785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……………………………………………………….. </w:t>
      </w:r>
    </w:p>
    <w:p w:rsidR="00271785" w:rsidRPr="00F7761D" w:rsidRDefault="00271785" w:rsidP="00AE366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a :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zwanym dalej </w:t>
      </w:r>
      <w:r w:rsidRPr="00F7761D">
        <w:rPr>
          <w:rFonts w:ascii="Times New Roman" w:hAnsi="Times New Roman"/>
          <w:b/>
          <w:sz w:val="24"/>
          <w:szCs w:val="24"/>
        </w:rPr>
        <w:t>„Wykonawcą”</w:t>
      </w:r>
      <w:r w:rsidRPr="00F7761D">
        <w:rPr>
          <w:rFonts w:ascii="Times New Roman" w:hAnsi="Times New Roman"/>
          <w:sz w:val="24"/>
          <w:szCs w:val="24"/>
        </w:rPr>
        <w:t>,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przy czym Wykonawca i Zamawiający będą dalej łącznie zwani </w:t>
      </w:r>
      <w:r w:rsidRPr="00F7761D">
        <w:rPr>
          <w:rFonts w:ascii="Times New Roman" w:hAnsi="Times New Roman"/>
          <w:b/>
          <w:sz w:val="24"/>
          <w:szCs w:val="24"/>
        </w:rPr>
        <w:t>„Stronami”</w:t>
      </w:r>
      <w:r w:rsidRPr="00F7761D">
        <w:rPr>
          <w:rFonts w:ascii="Times New Roman" w:hAnsi="Times New Roman"/>
          <w:sz w:val="24"/>
          <w:szCs w:val="24"/>
        </w:rPr>
        <w:t>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wyniku rozstrzygniętego postępowania o udzielenie zamówienia, którego wartość </w:t>
      </w:r>
      <w:r w:rsidRPr="00F7761D">
        <w:rPr>
          <w:rFonts w:ascii="Times New Roman" w:hAnsi="Times New Roman"/>
          <w:sz w:val="24"/>
          <w:szCs w:val="24"/>
        </w:rPr>
        <w:br/>
        <w:t xml:space="preserve">nie przekracza wyrażonej w złotych równowartości kwoty 30 000 euro, została zawarta umowa następującej treści, zwana dalej </w:t>
      </w:r>
      <w:r w:rsidRPr="00F7761D">
        <w:rPr>
          <w:rFonts w:ascii="Times New Roman" w:hAnsi="Times New Roman"/>
          <w:b/>
          <w:sz w:val="24"/>
          <w:szCs w:val="24"/>
        </w:rPr>
        <w:t>„Umową”: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I. Postanowienia ogólne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>§ 1</w:t>
      </w:r>
    </w:p>
    <w:p w:rsidR="00271785" w:rsidRPr="00F7761D" w:rsidRDefault="00271785" w:rsidP="00271785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Zamawiający zamawia, a Wykonawca przyjmuje do wykonania realizację zadania inwestycyjnego „Budowa „strefy aktywnej” na terenie oś. Barwinek”</w:t>
      </w:r>
      <w:r w:rsidRPr="00F7761D">
        <w:rPr>
          <w:rFonts w:ascii="Times New Roman" w:hAnsi="Times New Roman"/>
          <w:bCs/>
          <w:sz w:val="24"/>
          <w:szCs w:val="24"/>
        </w:rPr>
        <w:t xml:space="preserve"> (zwanego dalej: </w:t>
      </w:r>
      <w:r w:rsidRPr="00F7761D">
        <w:rPr>
          <w:rFonts w:ascii="Times New Roman" w:hAnsi="Times New Roman"/>
          <w:b/>
          <w:bCs/>
          <w:sz w:val="24"/>
          <w:szCs w:val="24"/>
        </w:rPr>
        <w:t>„Zadaniem”</w:t>
      </w:r>
      <w:r w:rsidRPr="00F7761D">
        <w:rPr>
          <w:rFonts w:ascii="Times New Roman" w:hAnsi="Times New Roman"/>
          <w:bCs/>
          <w:sz w:val="24"/>
          <w:szCs w:val="24"/>
        </w:rPr>
        <w:t>)</w:t>
      </w:r>
      <w:r w:rsidRPr="00F7761D">
        <w:rPr>
          <w:rFonts w:ascii="Times New Roman" w:hAnsi="Times New Roman"/>
          <w:sz w:val="24"/>
          <w:szCs w:val="24"/>
        </w:rPr>
        <w:t xml:space="preserve"> na działce nr 1145/174 (obręb 0024), położonej przy ul. Barwinek</w:t>
      </w:r>
      <w:r w:rsidRPr="00F776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7761D">
        <w:rPr>
          <w:rFonts w:ascii="Times New Roman" w:hAnsi="Times New Roman"/>
          <w:sz w:val="24"/>
          <w:szCs w:val="24"/>
        </w:rPr>
        <w:t>w Kielcach.</w:t>
      </w:r>
    </w:p>
    <w:p w:rsidR="00271785" w:rsidRPr="00F7761D" w:rsidRDefault="00271785" w:rsidP="00271785">
      <w:pPr>
        <w:spacing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1. </w:t>
      </w:r>
      <w:r w:rsidRPr="00F7761D">
        <w:rPr>
          <w:rFonts w:ascii="Times New Roman" w:hAnsi="Times New Roman"/>
          <w:bCs/>
          <w:sz w:val="24"/>
          <w:szCs w:val="24"/>
        </w:rPr>
        <w:t>Szczegółowy zakres przedmiotu Umowy określa ust. 2 – 4.</w:t>
      </w:r>
    </w:p>
    <w:p w:rsidR="00271785" w:rsidRPr="00F7761D" w:rsidRDefault="00271785" w:rsidP="00271785">
      <w:pPr>
        <w:pStyle w:val="Bezodstpw"/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2.Przedmiotem Umowy jest:</w:t>
      </w:r>
    </w:p>
    <w:p w:rsidR="00271785" w:rsidRPr="00F7761D" w:rsidRDefault="00271785" w:rsidP="00271785">
      <w:pPr>
        <w:pStyle w:val="Akapitzlist"/>
        <w:numPr>
          <w:ilvl w:val="0"/>
          <w:numId w:val="3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demontaż części nawierzchni i podbudowy istniejącego boiska asfaltowego oraz  pozostałości po elementach wyposażenia boiska (m.in. fundamentów pod słupy do koszykówki oraz bramkę metalową) oraz wywóz i utylizacja powstałych odpadów;</w:t>
      </w:r>
    </w:p>
    <w:p w:rsidR="00271785" w:rsidRPr="00F7761D" w:rsidRDefault="00271785" w:rsidP="00271785">
      <w:pPr>
        <w:pStyle w:val="Akapitzlist"/>
        <w:numPr>
          <w:ilvl w:val="0"/>
          <w:numId w:val="3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wykonanie zagospodarowania terenu „strefy aktywnej”;</w:t>
      </w:r>
    </w:p>
    <w:p w:rsidR="00271785" w:rsidRPr="00F7761D" w:rsidRDefault="00271785" w:rsidP="00271785">
      <w:pPr>
        <w:pStyle w:val="Bezodstpw"/>
        <w:spacing w:line="276" w:lineRule="auto"/>
        <w:ind w:left="567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3)</w:t>
      </w:r>
      <w:r w:rsidRPr="00F7761D">
        <w:rPr>
          <w:rFonts w:ascii="Times New Roman" w:hAnsi="Times New Roman"/>
          <w:spacing w:val="-3"/>
          <w:sz w:val="24"/>
          <w:szCs w:val="24"/>
        </w:rPr>
        <w:t xml:space="preserve"> zakup, dostawa i montaż:</w:t>
      </w:r>
    </w:p>
    <w:p w:rsidR="00271785" w:rsidRPr="00917EFA" w:rsidRDefault="00271785" w:rsidP="00917EFA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3F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761D">
        <w:rPr>
          <w:rFonts w:ascii="Times New Roman" w:hAnsi="Times New Roman"/>
          <w:spacing w:val="-3"/>
          <w:sz w:val="24"/>
          <w:szCs w:val="24"/>
        </w:rPr>
        <w:t>urządzeń siłowni zewnętrznej w skład których wchodzić będą: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 biegacz,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r w:rsidRPr="00917EFA">
        <w:rPr>
          <w:rFonts w:ascii="Times New Roman" w:hAnsi="Times New Roman"/>
          <w:spacing w:val="-3"/>
          <w:sz w:val="24"/>
          <w:szCs w:val="24"/>
        </w:rPr>
        <w:t>orbitrek</w:t>
      </w:r>
      <w:proofErr w:type="spellEnd"/>
      <w:r w:rsidRPr="00917EFA">
        <w:rPr>
          <w:rFonts w:ascii="Times New Roman" w:hAnsi="Times New Roman"/>
          <w:spacing w:val="-3"/>
          <w:sz w:val="24"/>
          <w:szCs w:val="24"/>
        </w:rPr>
        <w:t>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wyciskanie siedząc 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ściąganie (wyciąg górny),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prasa nożna,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wioślarz,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 koła tai-chi,</w:t>
      </w:r>
    </w:p>
    <w:p w:rsidR="00271785" w:rsidRPr="00917EFA" w:rsidRDefault="00271785" w:rsidP="00271785">
      <w:pPr>
        <w:pStyle w:val="Bezodstpw"/>
        <w:spacing w:line="276" w:lineRule="auto"/>
        <w:ind w:left="709" w:hanging="283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motyl ,</w:t>
      </w:r>
    </w:p>
    <w:p w:rsidR="00271785" w:rsidRPr="00917EFA" w:rsidRDefault="00271785" w:rsidP="00917EFA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917EFA">
        <w:rPr>
          <w:rFonts w:ascii="Times New Roman" w:hAnsi="Times New Roman"/>
          <w:spacing w:val="-3"/>
          <w:sz w:val="24"/>
          <w:szCs w:val="24"/>
        </w:rPr>
        <w:t>- zestaw dla niepełnosprawnych: wyciskanie siedząc/ściąganie (wyciąg górny);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b)zestawu Street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Workout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 składającego się minimum z :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 -2 drabinek poziomych,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-1 drabinki pionowej, 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-10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szt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 drążków wysokich, 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lastRenderedPageBreak/>
        <w:t xml:space="preserve">-2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szt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 poręczy równoległych,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-2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szt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 poręczy skośnych,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-2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szt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 poręczy niskich,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-1szt ławki skośnej,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-1szt rury pole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dance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>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-1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szt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 liny do podciągania,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c) stołu do gry w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piłkarzyki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>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d)stołu do gry w szachy z 4 siedziskami,</w:t>
      </w:r>
    </w:p>
    <w:p w:rsidR="00271785" w:rsidRPr="00F7761D" w:rsidRDefault="00271785" w:rsidP="00271785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e)zestawu ławka z podwójnym  rowerkiem,</w:t>
      </w:r>
    </w:p>
    <w:p w:rsidR="00271785" w:rsidRPr="00F7761D" w:rsidRDefault="00271785" w:rsidP="00271785">
      <w:pPr>
        <w:pStyle w:val="Bezodstpw"/>
        <w:numPr>
          <w:ilvl w:val="0"/>
          <w:numId w:val="34"/>
        </w:numPr>
        <w:spacing w:line="276" w:lineRule="auto"/>
        <w:ind w:left="426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ławek parkowych z oparciem (2 sztuki), ławek  parkowych bez oparcia (2 sztuki) oraz koszy na śmieci (2 sztuki),</w:t>
      </w:r>
    </w:p>
    <w:p w:rsidR="00271785" w:rsidRPr="00F7761D" w:rsidRDefault="00271785" w:rsidP="00271785">
      <w:pPr>
        <w:pStyle w:val="Bezodstpw"/>
        <w:numPr>
          <w:ilvl w:val="0"/>
          <w:numId w:val="34"/>
        </w:numPr>
        <w:tabs>
          <w:tab w:val="left" w:pos="-1276"/>
        </w:tabs>
        <w:spacing w:line="276" w:lineRule="auto"/>
        <w:ind w:left="426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regulaminu korzystania z urządzeń siłowni, regulaminu korzystania z Street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Workout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, </w:t>
      </w:r>
    </w:p>
    <w:p w:rsidR="00271785" w:rsidRPr="00F7761D" w:rsidRDefault="00271785" w:rsidP="00271785">
      <w:pPr>
        <w:pStyle w:val="Bezodstpw"/>
        <w:numPr>
          <w:ilvl w:val="0"/>
          <w:numId w:val="35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przygotowanie dokumentacji projektowej dotyczącej wykonania przedmiotu Umowy, umożliwiającej dokonanie zgłoszenia zamiaru wykonania robót budowlanych oraz .</w:t>
      </w:r>
    </w:p>
    <w:p w:rsidR="00271785" w:rsidRPr="00F7761D" w:rsidRDefault="00271785" w:rsidP="00271785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3. Przedmiot Umowy zostanie wykonany w dwóch etapach:</w:t>
      </w:r>
    </w:p>
    <w:p w:rsidR="00271785" w:rsidRPr="00F7761D" w:rsidRDefault="00271785" w:rsidP="00271785">
      <w:pPr>
        <w:numPr>
          <w:ilvl w:val="0"/>
          <w:numId w:val="2"/>
        </w:numPr>
        <w:autoSpaceDE w:val="0"/>
        <w:spacing w:after="0" w:line="276" w:lineRule="auto"/>
        <w:ind w:left="928" w:hanging="294"/>
        <w:jc w:val="left"/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</w:pPr>
      <w:r w:rsidRPr="00F7761D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etap I </w:t>
      </w:r>
    </w:p>
    <w:p w:rsidR="00271785" w:rsidRPr="00F7761D" w:rsidRDefault="00271785" w:rsidP="00271785">
      <w:pPr>
        <w:numPr>
          <w:ilvl w:val="0"/>
          <w:numId w:val="3"/>
        </w:numPr>
        <w:spacing w:after="0" w:line="276" w:lineRule="auto"/>
        <w:ind w:left="1134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uzyskanie na koszt własny, niezbędnych i wymaganych przepisami, map, uzgodnień, opinii, badań i sprawdzeń, potrzebnych do opracowania kompletnej dokumentacji projektowej, umożliwiającej dokonanie zgłoszenia zamiaru wykonania robót budowlanych;</w:t>
      </w:r>
    </w:p>
    <w:p w:rsidR="00271785" w:rsidRPr="00F7761D" w:rsidRDefault="00271785" w:rsidP="00271785">
      <w:pPr>
        <w:numPr>
          <w:ilvl w:val="0"/>
          <w:numId w:val="3"/>
        </w:numPr>
        <w:spacing w:after="0" w:line="276" w:lineRule="auto"/>
        <w:ind w:left="1134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wykonanie dokumentacji projektowej, o której mowa w §1 ust. 4 (3 komplety),</w:t>
      </w:r>
    </w:p>
    <w:p w:rsidR="00271785" w:rsidRPr="00F7761D" w:rsidRDefault="00271785" w:rsidP="00271785">
      <w:pPr>
        <w:numPr>
          <w:ilvl w:val="0"/>
          <w:numId w:val="2"/>
        </w:numPr>
        <w:autoSpaceDE w:val="0"/>
        <w:spacing w:after="0" w:line="276" w:lineRule="auto"/>
        <w:ind w:left="928" w:hanging="294"/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</w:pPr>
      <w:r w:rsidRPr="00F7761D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etap II – </w:t>
      </w:r>
      <w:r w:rsidRPr="00F7761D">
        <w:rPr>
          <w:rFonts w:ascii="Times New Roman" w:hAnsi="Times New Roman"/>
          <w:spacing w:val="-3"/>
          <w:sz w:val="24"/>
          <w:szCs w:val="24"/>
        </w:rPr>
        <w:t>zakup, dostawa i montaż</w:t>
      </w:r>
      <w:r w:rsidRPr="00F7761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urządzeń oraz wykonanie prac o których mowa </w:t>
      </w:r>
      <w:r w:rsidRPr="00F7761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  <w:t xml:space="preserve">w § 1 ust 2 </w:t>
      </w:r>
      <w:proofErr w:type="spellStart"/>
      <w:r w:rsidRPr="00F7761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pkt</w:t>
      </w:r>
      <w:proofErr w:type="spellEnd"/>
      <w:r w:rsidRPr="00F7761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1-3.</w:t>
      </w:r>
    </w:p>
    <w:p w:rsidR="00271785" w:rsidRPr="00F7761D" w:rsidRDefault="00271785" w:rsidP="00271785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4. Szczegółowo zakres wykonania przedmiotu Umowy i warunki wykonawstwa określa zaproszenie do składania ofert na wykonanie Zadania.</w:t>
      </w:r>
    </w:p>
    <w:p w:rsidR="00271785" w:rsidRPr="00F7761D" w:rsidRDefault="00271785" w:rsidP="00271785">
      <w:pPr>
        <w:pStyle w:val="Bezodstpw"/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5. Dokumentację projektową, o której mowa w §1 ust. 2 pkt. 4, zwaną dalej „</w:t>
      </w:r>
      <w:r w:rsidRPr="00F7761D">
        <w:rPr>
          <w:rFonts w:ascii="Times New Roman" w:hAnsi="Times New Roman"/>
          <w:b/>
          <w:spacing w:val="-3"/>
          <w:sz w:val="24"/>
          <w:szCs w:val="24"/>
        </w:rPr>
        <w:t>Projektem budowlanym”,</w:t>
      </w:r>
      <w:r w:rsidRPr="00F7761D">
        <w:rPr>
          <w:rFonts w:ascii="Times New Roman" w:hAnsi="Times New Roman"/>
          <w:spacing w:val="-3"/>
          <w:sz w:val="24"/>
          <w:szCs w:val="24"/>
        </w:rPr>
        <w:t xml:space="preserve"> należy wykonać zgodnie z obowiązującymi</w:t>
      </w:r>
      <w:r w:rsidRPr="00F7761D">
        <w:rPr>
          <w:rFonts w:ascii="Times New Roman" w:hAnsi="Times New Roman"/>
          <w:sz w:val="24"/>
          <w:szCs w:val="24"/>
        </w:rPr>
        <w:t xml:space="preserve"> przepisami oraz zasadami wiedzy tec</w:t>
      </w:r>
      <w:r w:rsidRPr="00F7761D">
        <w:rPr>
          <w:rFonts w:ascii="Times New Roman" w:hAnsi="Times New Roman"/>
          <w:spacing w:val="-3"/>
          <w:sz w:val="24"/>
          <w:szCs w:val="24"/>
        </w:rPr>
        <w:t>hnicznej, a w szczególności:</w:t>
      </w:r>
    </w:p>
    <w:p w:rsidR="00271785" w:rsidRPr="00F7761D" w:rsidRDefault="00271785" w:rsidP="00271785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ustawą z dnia 07 lipca 1994 roku Prawo budowlane (Dz. U. z 2016 r. poz. 290 </w:t>
      </w:r>
      <w:r w:rsidRPr="00F7761D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Pr="00F7761D">
        <w:rPr>
          <w:rFonts w:ascii="Times New Roman" w:hAnsi="Times New Roman"/>
          <w:sz w:val="24"/>
          <w:szCs w:val="24"/>
        </w:rPr>
        <w:t>późn</w:t>
      </w:r>
      <w:proofErr w:type="spellEnd"/>
      <w:r w:rsidRPr="00F7761D">
        <w:rPr>
          <w:rFonts w:ascii="Times New Roman" w:hAnsi="Times New Roman"/>
          <w:sz w:val="24"/>
          <w:szCs w:val="24"/>
        </w:rPr>
        <w:t>. zm., dalej „ustawa Prawo budowlane”);</w:t>
      </w:r>
    </w:p>
    <w:p w:rsidR="00271785" w:rsidRPr="00F7761D" w:rsidRDefault="00271785" w:rsidP="00271785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rozporządzeniem Ministra Transportu, Budownictwa i Gospodarki Morskiej z dnia </w:t>
      </w:r>
      <w:r w:rsidRPr="00F7761D">
        <w:rPr>
          <w:rFonts w:ascii="Times New Roman" w:hAnsi="Times New Roman"/>
          <w:sz w:val="24"/>
          <w:szCs w:val="24"/>
        </w:rPr>
        <w:br/>
        <w:t xml:space="preserve">25 kwietnia 2012 r. w sprawie szczegółowego zakresu i formy projektu budowlanego (Dz. U. z 2012 r., poz. 462 z </w:t>
      </w:r>
      <w:proofErr w:type="spellStart"/>
      <w:r w:rsidRPr="00F7761D">
        <w:rPr>
          <w:rFonts w:ascii="Times New Roman" w:hAnsi="Times New Roman"/>
          <w:sz w:val="24"/>
          <w:szCs w:val="24"/>
        </w:rPr>
        <w:t>późn</w:t>
      </w:r>
      <w:proofErr w:type="spellEnd"/>
      <w:r w:rsidRPr="00F7761D">
        <w:rPr>
          <w:rFonts w:ascii="Times New Roman" w:hAnsi="Times New Roman"/>
          <w:sz w:val="24"/>
          <w:szCs w:val="24"/>
        </w:rPr>
        <w:t>. zm.).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2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Integralną część Umowy stanowi oferta Wykonawcy i zaproszenie do składania ofert.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3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1. Przedstawicielem Wykonawcy przy realizacji przedmiotu umowy będzie …………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2. Przedstawicielami Zamawiającego przy realizacji przedmiotu umowy będą:</w:t>
      </w:r>
    </w:p>
    <w:p w:rsidR="00271785" w:rsidRPr="00F7761D" w:rsidRDefault="00271785" w:rsidP="0027178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………………………………………………………….., 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 </w:t>
      </w:r>
      <w:r w:rsidRPr="00F7761D">
        <w:rPr>
          <w:rFonts w:ascii="Times New Roman" w:hAnsi="Times New Roman"/>
          <w:sz w:val="24"/>
          <w:szCs w:val="24"/>
        </w:rPr>
        <w:tab/>
        <w:t>oraz ustanowiony przez Zamawiającego Inspektor Nadzoru.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II. Prawa i obowi</w:t>
      </w:r>
      <w:r w:rsidRPr="00F7761D">
        <w:rPr>
          <w:rFonts w:ascii="Times New Roman" w:hAnsi="Times New Roman"/>
          <w:sz w:val="24"/>
          <w:szCs w:val="24"/>
        </w:rPr>
        <w:t>ą</w:t>
      </w:r>
      <w:r w:rsidRPr="00F7761D">
        <w:rPr>
          <w:rFonts w:ascii="Times New Roman" w:hAnsi="Times New Roman"/>
          <w:b/>
          <w:bCs/>
          <w:sz w:val="24"/>
          <w:szCs w:val="24"/>
        </w:rPr>
        <w:t>zki Stron Umowy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4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Poza innymi obowiązkami wynikającymi z treści Umowy do obowiązku Zamawiającego należy:</w:t>
      </w:r>
    </w:p>
    <w:p w:rsidR="00271785" w:rsidRPr="00F7761D" w:rsidRDefault="00271785" w:rsidP="00271785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dokonanie oceny dokumentów wymienionych w § 1 ust. 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 pod kątem ich zgodności z Umową;</w:t>
      </w:r>
    </w:p>
    <w:p w:rsidR="00271785" w:rsidRPr="00F7761D" w:rsidRDefault="00271785" w:rsidP="00271785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zapewnienie nadzoru inwestorskiego nad realizowanym Zadaniem;</w:t>
      </w:r>
    </w:p>
    <w:p w:rsidR="00271785" w:rsidRPr="00F7761D" w:rsidRDefault="00271785" w:rsidP="00271785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protokolarne przekazanie terenu budowy w celu wykonania zakresu prac, o którym mowa w § 1 ust.3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2  w terminie 7 dni od daty uzyskania pisemnego potwierdzenia organu administracji architektoniczno-budowlanej o braku sprzeciwu wobec zgłoszenia zamiaru wykonywania robót budowlanych lub upływu przewidzianego prawem terminu  na wniesienie sprzeciwu co do zgłoszenia;</w:t>
      </w:r>
    </w:p>
    <w:p w:rsidR="00271785" w:rsidRPr="00F7761D" w:rsidRDefault="00271785" w:rsidP="00271785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357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dokonanie odbioru przedmiotu Umowy określonego w § 1 ust. 2 po spełnieniu przez Wykonawcę obowiązków wynikających z Umowy.</w:t>
      </w:r>
    </w:p>
    <w:p w:rsidR="00271785" w:rsidRPr="00F7761D" w:rsidRDefault="00271785" w:rsidP="00271785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Ciążące na Zamawiającym obowiązki, określone w ust. 1, nie zwalniają Wykonawcy </w:t>
      </w:r>
      <w:r w:rsidRPr="00F7761D">
        <w:rPr>
          <w:rFonts w:ascii="Times New Roman" w:hAnsi="Times New Roman"/>
          <w:sz w:val="24"/>
          <w:szCs w:val="24"/>
        </w:rPr>
        <w:br/>
        <w:t xml:space="preserve">z odpowiedzialności za prawidłowe i kompletne opracowanie Projektu budowlanego, </w:t>
      </w:r>
      <w:r w:rsidRPr="00F7761D">
        <w:rPr>
          <w:rFonts w:ascii="Times New Roman" w:hAnsi="Times New Roman"/>
          <w:sz w:val="24"/>
          <w:szCs w:val="24"/>
        </w:rPr>
        <w:br/>
        <w:t xml:space="preserve">oraz obowiązku usunięcia wad przedmiotu Umowy i uwzględnienia zgłoszonych uwag </w:t>
      </w:r>
      <w:r w:rsidRPr="00F7761D">
        <w:rPr>
          <w:rFonts w:ascii="Times New Roman" w:hAnsi="Times New Roman"/>
          <w:sz w:val="24"/>
          <w:szCs w:val="24"/>
        </w:rPr>
        <w:br/>
        <w:t>lub zastrzeżeń.</w:t>
      </w:r>
    </w:p>
    <w:p w:rsidR="00271785" w:rsidRPr="00F7761D" w:rsidRDefault="00271785" w:rsidP="002717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trakcie wykonywania przedmiotu Umowy Zamawiający ma prawo do bieżącego monitorowania zawansowania prac, a Wykonawca jest zobowiązany udzielać stosownych informacji na każde żądanie Zamawiającego.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5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Poza innymi obowiązkami wynikającymi z treści Umowy,</w:t>
      </w:r>
      <w:r w:rsidRPr="00F7761D">
        <w:rPr>
          <w:rFonts w:ascii="Times New Roman" w:hAnsi="Times New Roman"/>
          <w:sz w:val="24"/>
          <w:szCs w:val="24"/>
        </w:rPr>
        <w:t xml:space="preserve"> </w:t>
      </w:r>
      <w:r w:rsidRPr="00F7761D">
        <w:rPr>
          <w:rFonts w:ascii="Times New Roman" w:hAnsi="Times New Roman"/>
          <w:spacing w:val="-4"/>
          <w:sz w:val="24"/>
          <w:szCs w:val="24"/>
        </w:rPr>
        <w:t xml:space="preserve">Wykonawca zobowiązuje się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>w szczególności do: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terminowego wykonania przedmiotu Umowy;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wykonania wszystkich robót zgodnie z Projektem budowlanym, warunkami technicznymi i uzgodnieniami dokonanymi w trakcie realizacji Umowy, zaleceniami nadzoru inwestorskiego, obowiązującymi normami i warunkami technicznymi wykonania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 xml:space="preserve">i odbioru robót, ustawą Prawo budowlane, zasadami wiedzy technicznej, z zachowaniem wymogów stawianych wyrobom budowlanym i urządzeniom dopuszczonym do obrotu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>i powszechnego stosowania w budownictwie oraz zachowania jakości robót nie niższej niż zadeklarowano w ofercie; zmiany określonych standardów wymagają pisemnej zgody Zamawiającego,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zamontowania urządzeń posiadających certyfikaty, badania i inne dokumenty potwierdzające zgodność tych urządzeń z normami;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stosowania materiałów  dopuszczonych do używania, zgodnych z obowiązującymi normami oraz odpornych na wpływ warunków pogodowych i klimatycznych;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zamontowania urządzeń siłowni zewnętrznej posiadających </w:t>
      </w:r>
      <w:r w:rsidRPr="00F7761D">
        <w:rPr>
          <w:rFonts w:ascii="Times New Roman" w:hAnsi="Times New Roman"/>
          <w:sz w:val="24"/>
          <w:szCs w:val="24"/>
        </w:rPr>
        <w:t xml:space="preserve">instrukcję korzystania </w:t>
      </w:r>
      <w:r w:rsidRPr="00F7761D">
        <w:rPr>
          <w:rFonts w:ascii="Times New Roman" w:hAnsi="Times New Roman"/>
          <w:sz w:val="24"/>
          <w:szCs w:val="24"/>
        </w:rPr>
        <w:br/>
        <w:t xml:space="preserve">w formie opisowej i rysunkowej umieszczone w sposób trwały na pylonie oraz </w:t>
      </w:r>
      <w:r w:rsidRPr="00F7761D">
        <w:rPr>
          <w:rFonts w:ascii="Times New Roman" w:hAnsi="Times New Roman"/>
          <w:sz w:val="24"/>
          <w:szCs w:val="24"/>
        </w:rPr>
        <w:lastRenderedPageBreak/>
        <w:t>o</w:t>
      </w:r>
      <w:r w:rsidRPr="00F7761D">
        <w:rPr>
          <w:rFonts w:ascii="Times New Roman" w:hAnsi="Times New Roman"/>
          <w:spacing w:val="-4"/>
          <w:sz w:val="24"/>
          <w:szCs w:val="24"/>
        </w:rPr>
        <w:t>znakowanie w pos</w:t>
      </w:r>
      <w:r w:rsidR="00134279">
        <w:rPr>
          <w:rFonts w:ascii="Times New Roman" w:hAnsi="Times New Roman"/>
          <w:spacing w:val="-4"/>
          <w:sz w:val="24"/>
          <w:szCs w:val="24"/>
        </w:rPr>
        <w:t xml:space="preserve">taci nazwy i adresu producenta </w:t>
      </w:r>
      <w:r w:rsidRPr="00F7761D">
        <w:rPr>
          <w:rFonts w:ascii="Times New Roman" w:hAnsi="Times New Roman"/>
          <w:spacing w:val="-4"/>
          <w:sz w:val="24"/>
          <w:szCs w:val="24"/>
        </w:rPr>
        <w:t>lub upoważnionego przedstawiciela oraz numeru i daty normy, której wymogom odpowiadają;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stosowania wyrobów budowlanych wprowadzonych do obrotu zgodnie z odpowiednimi przepisami, w szczególności ustawą z dnia 16 kwietnia 2004 r. o wyrobach budowlanych (</w:t>
      </w:r>
      <w:proofErr w:type="spellStart"/>
      <w:r w:rsidRPr="00F7761D">
        <w:rPr>
          <w:rFonts w:ascii="Times New Roman" w:hAnsi="Times New Roman"/>
          <w:spacing w:val="-4"/>
          <w:sz w:val="24"/>
          <w:szCs w:val="24"/>
        </w:rPr>
        <w:t>Dz.U</w:t>
      </w:r>
      <w:proofErr w:type="spellEnd"/>
      <w:r w:rsidRPr="00F7761D">
        <w:rPr>
          <w:rFonts w:ascii="Times New Roman" w:hAnsi="Times New Roman"/>
          <w:spacing w:val="-4"/>
          <w:sz w:val="24"/>
          <w:szCs w:val="24"/>
        </w:rPr>
        <w:t xml:space="preserve">. z 2016 r. poz. 1570 z </w:t>
      </w:r>
      <w:proofErr w:type="spellStart"/>
      <w:r w:rsidRPr="00F7761D">
        <w:rPr>
          <w:rFonts w:ascii="Times New Roman" w:hAnsi="Times New Roman"/>
          <w:spacing w:val="-4"/>
          <w:sz w:val="24"/>
          <w:szCs w:val="24"/>
        </w:rPr>
        <w:t>późn</w:t>
      </w:r>
      <w:proofErr w:type="spellEnd"/>
      <w:r w:rsidRPr="00F7761D">
        <w:rPr>
          <w:rFonts w:ascii="Times New Roman" w:hAnsi="Times New Roman"/>
          <w:spacing w:val="-4"/>
          <w:sz w:val="24"/>
          <w:szCs w:val="24"/>
        </w:rPr>
        <w:t>. zmianami);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zapewnienia przestrzegania przepisów i zasad bhp oraz </w:t>
      </w:r>
      <w:proofErr w:type="spellStart"/>
      <w:r w:rsidRPr="00F7761D">
        <w:rPr>
          <w:rFonts w:ascii="Times New Roman" w:hAnsi="Times New Roman"/>
          <w:spacing w:val="-4"/>
          <w:sz w:val="24"/>
          <w:szCs w:val="24"/>
        </w:rPr>
        <w:t>p.poż</w:t>
      </w:r>
      <w:proofErr w:type="spellEnd"/>
      <w:r w:rsidRPr="00F7761D">
        <w:rPr>
          <w:rFonts w:ascii="Times New Roman" w:hAnsi="Times New Roman"/>
          <w:spacing w:val="-4"/>
          <w:sz w:val="24"/>
          <w:szCs w:val="24"/>
        </w:rPr>
        <w:t>. we wszystkich miejscach wykonywania robót i miejscach składowania materiałów oraz zapewnienia należytego porządku na terenie budowy i w jego otoczeniu, w tym na drogach dojazdowych;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prawidłowego i czytelnego prowadzenia dokumentacji budowy;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kompletowania i udostępniania inspektorowi nadzoru sporządzonych w języku polskim dokumentów takich jak: </w:t>
      </w:r>
    </w:p>
    <w:p w:rsidR="00271785" w:rsidRPr="00F7761D" w:rsidRDefault="00271785" w:rsidP="00271785">
      <w:pPr>
        <w:numPr>
          <w:ilvl w:val="0"/>
          <w:numId w:val="10"/>
        </w:numPr>
        <w:spacing w:after="0" w:line="276" w:lineRule="auto"/>
        <w:ind w:left="1134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dokumentacja techniczna zawierająca w szczególności  karty techniczne, informację o konstrukcji urządzeń siłowni zewnętrznej i Street </w:t>
      </w:r>
      <w:proofErr w:type="spellStart"/>
      <w:r w:rsidRPr="00F7761D">
        <w:rPr>
          <w:rFonts w:ascii="Times New Roman" w:hAnsi="Times New Roman"/>
          <w:spacing w:val="-4"/>
          <w:sz w:val="24"/>
          <w:szCs w:val="24"/>
        </w:rPr>
        <w:t>Workout</w:t>
      </w:r>
      <w:proofErr w:type="spellEnd"/>
      <w:r w:rsidRPr="00F7761D">
        <w:rPr>
          <w:rFonts w:ascii="Times New Roman" w:hAnsi="Times New Roman"/>
          <w:spacing w:val="-4"/>
          <w:sz w:val="24"/>
          <w:szCs w:val="24"/>
        </w:rPr>
        <w:t xml:space="preserve">, ich wymiarach, użytych materiałach, strefach bezpieczeństwa, a w razie konieczności także: instrukcje montażu, obsługi i konserwacji, </w:t>
      </w:r>
    </w:p>
    <w:p w:rsidR="00271785" w:rsidRPr="00F7761D" w:rsidRDefault="00271785" w:rsidP="00271785">
      <w:pPr>
        <w:numPr>
          <w:ilvl w:val="0"/>
          <w:numId w:val="10"/>
        </w:numPr>
        <w:spacing w:after="0" w:line="276" w:lineRule="auto"/>
        <w:ind w:left="1134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dokumenty potwierdzające spełnienie wymogów zamówienia przez co należy rozumieć w szczególności: certyfikaty, badania, atesty materiałowe, deklaracje zgodności aprobaty techniczne, badania i inne dokumenty potwierdzające zgodność sprzętu i materiałów z normami, wyniki badań laboratoryjnych i technicznych (tam, gdzie są wymagane). </w:t>
      </w:r>
    </w:p>
    <w:p w:rsidR="00271785" w:rsidRPr="00F7761D" w:rsidRDefault="00271785" w:rsidP="00271785">
      <w:pPr>
        <w:spacing w:after="0" w:line="276" w:lineRule="auto"/>
        <w:ind w:left="1134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Inspektor nadzoru dokona akceptacji materiałów przed wbudowaniem i urządzeń przed zainstalowaniem dokonując odpowiednich zapisów opatrzonych datą na przedstawionych przez Wykonawcę atestach, aprobatach, deklaracjach zgodności itp. Na wbudowane urządzenia Wykonawca obowiązany jest posiadać certyfikaty bezpieczeństwa.</w:t>
      </w:r>
    </w:p>
    <w:p w:rsidR="00271785" w:rsidRPr="00F7761D" w:rsidRDefault="00271785" w:rsidP="00271785">
      <w:pPr>
        <w:numPr>
          <w:ilvl w:val="0"/>
          <w:numId w:val="9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przygotowania dokumentacji powykonawczej.</w:t>
      </w:r>
    </w:p>
    <w:p w:rsidR="00271785" w:rsidRPr="00F7761D" w:rsidRDefault="00271785" w:rsidP="002717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W celu wykonania swoich obowiązków Wykonawca zapewni swoim staraniem i na swój koszt, w szczególności: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sporządzenie i uzgodnienie z Zamawiającym Projektu budowlanego oraz wszelkiej dokumentacji projektowej, której wykonanie jest niezbędne do kompleksowej realizacji przedmiotu Umowy, przez co rozumie się w szczególności możliwość jego eksploatacji zgodnie z przeznaczeniem;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udział osób odpowiedzialnych za kierownictwo i nadzór nad realizowanymi robotami,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organizację i utrzymanie zaplecza niezbędnego dla realizowanych robót,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gospodarowanie terenem budowy, od momentu jego przejęcia od Zamawiającego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 xml:space="preserve">aż do czasu wykonania i odbioru przedmiotu Umowy, odpowiadając za wszelkie szkody powstałe na tym terenie. Po zakończeniu robót Wykonawca zobowiązany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>jest do uporządkowania terenu budowy i przekazania go Zamawiającemu w dniu zakończenia odbioru końcowego lub w terminie ustalonym w protokole odbioru,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wykonanie zabezpieczenia terenu budowy i jego ochronę w okresie realizacji umowy,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>aż do dnia przekazania wykonanych robót Zamawiającemu;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lastRenderedPageBreak/>
        <w:t>doprowadzenie do terenu budowy niezbędnych dla wykonania robót mediów; Wykonawca jest zobowiązany do ponoszenia z tego tytułu opłat na warunkach uzgodnionych z odpowiednimi instytucjami, dostawcami, odbiorcami;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organizację siły roboczej i pracy niezbędnych specjalistów wraz z nadzorem bezpośrednim nad robotami;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pracę sprzętu budowlano – montażowego i środków transportu;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 xml:space="preserve">dostawę wszelkich materiałów i urządzeń podlegających wbudowaniu, a wynikających </w:t>
      </w:r>
      <w:r w:rsidRPr="00F7761D">
        <w:rPr>
          <w:rFonts w:ascii="Times New Roman" w:hAnsi="Times New Roman"/>
          <w:spacing w:val="-4"/>
          <w:sz w:val="24"/>
          <w:szCs w:val="24"/>
        </w:rPr>
        <w:br/>
        <w:t>z zakresu prac;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właściwe warunki składowania materiałów, urządzeń i ich ochronę;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zabezpieczenie terenu robót przed dostępem osób trzecich w sposób zapewniający bezpieczne ich prowadzenie;</w:t>
      </w:r>
    </w:p>
    <w:p w:rsidR="00271785" w:rsidRPr="00F7761D" w:rsidRDefault="00271785" w:rsidP="00271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F7761D">
        <w:rPr>
          <w:rFonts w:ascii="Times New Roman" w:hAnsi="Times New Roman"/>
          <w:spacing w:val="-4"/>
          <w:sz w:val="24"/>
          <w:szCs w:val="24"/>
        </w:rPr>
        <w:t>prowadzenie robót w sposób nie powodujących szkód, w tym zagrożenia ludzi i mienia;</w:t>
      </w:r>
    </w:p>
    <w:p w:rsidR="00271785" w:rsidRPr="00F7761D" w:rsidRDefault="00271785" w:rsidP="002717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 xml:space="preserve">Z chwilą przejęcia placu budowy Wykonawca staje się właścicielem i posiadaczem odpadów, z którymi będzie postępował zgodnie z obowiązującymi przepisami, a w szczególności: </w:t>
      </w:r>
      <w:r w:rsidRPr="00F7761D">
        <w:rPr>
          <w:rFonts w:ascii="Times New Roman" w:hAnsi="Times New Roman"/>
          <w:spacing w:val="-3"/>
          <w:sz w:val="24"/>
          <w:szCs w:val="24"/>
        </w:rPr>
        <w:br/>
        <w:t xml:space="preserve">z ustawą z dnia 27 kwietnia 2001 r. o odpadach (Dz. U. z 2016 r., poz. 1987 z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późn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 xml:space="preserve">. zm.) oraz ustawą z dnia 27 kwietnia 2001 r. Prawo ochrony środowiska (Dz. U. z 2017 r., poz. 519 </w:t>
      </w:r>
      <w:r w:rsidRPr="00F7761D">
        <w:rPr>
          <w:rFonts w:ascii="Times New Roman" w:hAnsi="Times New Roman"/>
          <w:spacing w:val="-3"/>
          <w:sz w:val="24"/>
          <w:szCs w:val="24"/>
        </w:rPr>
        <w:br/>
        <w:t xml:space="preserve">z </w:t>
      </w:r>
      <w:proofErr w:type="spellStart"/>
      <w:r w:rsidRPr="00F7761D">
        <w:rPr>
          <w:rFonts w:ascii="Times New Roman" w:hAnsi="Times New Roman"/>
          <w:spacing w:val="-3"/>
          <w:sz w:val="24"/>
          <w:szCs w:val="24"/>
        </w:rPr>
        <w:t>późn</w:t>
      </w:r>
      <w:proofErr w:type="spellEnd"/>
      <w:r w:rsidRPr="00F7761D">
        <w:rPr>
          <w:rFonts w:ascii="Times New Roman" w:hAnsi="Times New Roman"/>
          <w:spacing w:val="-3"/>
          <w:sz w:val="24"/>
          <w:szCs w:val="24"/>
        </w:rPr>
        <w:t>. zm.).</w:t>
      </w:r>
    </w:p>
    <w:p w:rsidR="00271785" w:rsidRPr="00F7761D" w:rsidRDefault="00271785" w:rsidP="002717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pacing w:val="-3"/>
          <w:sz w:val="24"/>
          <w:szCs w:val="24"/>
        </w:rPr>
        <w:t>Wykonawca zabezpieczy Zamawiającego przed wszelkimi roszczeniami, postępowaniami, odszkodowaniami i kosztami, jakie mogą powstać wskutek lub w związku z prowadzonymi robotami w zakresie, w jakim Wykonawca jest za nie odpowiedzialny, a w razie dopuszczenia do ich powstania – zrekompensuje Zamawiającemu poniesione przez niego z tego tytułu koszty lub straty.</w:t>
      </w:r>
    </w:p>
    <w:p w:rsidR="00271785" w:rsidRPr="00F7761D" w:rsidRDefault="00271785" w:rsidP="002717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pacing w:val="-3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Wykonawca oświadcza, że przed złożeniem oferty zapoznał się z terenem budowy i jego otoczeniem, jak również uzyskał niezbędne informacje dotyczące:</w:t>
      </w:r>
    </w:p>
    <w:p w:rsidR="00271785" w:rsidRPr="00F7761D" w:rsidRDefault="00271785" w:rsidP="002717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uzbrojenia terenu w urządzenia podziemne i nadziemne;</w:t>
      </w:r>
    </w:p>
    <w:p w:rsidR="00271785" w:rsidRPr="00F7761D" w:rsidRDefault="00271785" w:rsidP="002717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możliwości urządzenia zaplecza budowy;</w:t>
      </w:r>
    </w:p>
    <w:p w:rsidR="00271785" w:rsidRPr="00F7761D" w:rsidRDefault="00271785" w:rsidP="002717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możliwości zasilania w energie elektryczną, wodę, itp.;</w:t>
      </w:r>
    </w:p>
    <w:p w:rsidR="00271785" w:rsidRPr="00F7761D" w:rsidRDefault="00271785" w:rsidP="002717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możliwości zapewnienia  dojazdu do terenu budowy;</w:t>
      </w:r>
    </w:p>
    <w:p w:rsidR="00271785" w:rsidRPr="00F7761D" w:rsidRDefault="00271785" w:rsidP="002717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innych danych potrzebnych do wykonania robót budowlanych.</w:t>
      </w:r>
    </w:p>
    <w:p w:rsidR="00271785" w:rsidRPr="00F7761D" w:rsidRDefault="00271785" w:rsidP="002717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Wykonawca oświadcza, że wszystkie koszty związane z prowadzeniem robót zawarł </w:t>
      </w:r>
      <w:r w:rsidRPr="00F7761D">
        <w:rPr>
          <w:rFonts w:ascii="Times New Roman" w:hAnsi="Times New Roman"/>
          <w:sz w:val="24"/>
          <w:szCs w:val="24"/>
        </w:rPr>
        <w:br/>
        <w:t>w cenie ofertowej.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6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>Zamawiający dopuszcza realizację części Zadania przez Podwykonawców.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 xml:space="preserve">W przypadku określonym w ust. 1, Wykonawca zobowiązany jest przedłożyć </w:t>
      </w:r>
      <w:r w:rsidRPr="00F7761D">
        <w:rPr>
          <w:rFonts w:ascii="Times New Roman" w:hAnsi="Times New Roman"/>
          <w:bCs/>
          <w:sz w:val="24"/>
          <w:szCs w:val="24"/>
        </w:rPr>
        <w:br/>
        <w:t xml:space="preserve">do akceptacji Zamawiającego umowę o roboty budowlane z Podwykonawcą lub jej projekt w terminie 14 dni przed rozpoczęciem wykonywania robót objętych umową </w:t>
      </w:r>
      <w:r w:rsidRPr="00F7761D">
        <w:rPr>
          <w:rFonts w:ascii="Times New Roman" w:hAnsi="Times New Roman"/>
          <w:bCs/>
          <w:sz w:val="24"/>
          <w:szCs w:val="24"/>
        </w:rPr>
        <w:br/>
        <w:t xml:space="preserve">o podwykonawstwo, pod rygorem braku solidarnej odpowiedzialności Zamawiającego </w:t>
      </w:r>
      <w:r w:rsidRPr="00F7761D">
        <w:rPr>
          <w:rFonts w:ascii="Times New Roman" w:hAnsi="Times New Roman"/>
          <w:bCs/>
          <w:sz w:val="24"/>
          <w:szCs w:val="24"/>
        </w:rPr>
        <w:br/>
        <w:t xml:space="preserve">za zapłatę wynagrodzenia za roboty budowlane wykonywane przez podwykonawcę. 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 xml:space="preserve">Jeżeli Zamawiający, w terminie 14 dni od przedstawienia mu przez Wykonawcę umowy </w:t>
      </w:r>
      <w:r w:rsidRPr="00F7761D">
        <w:rPr>
          <w:rFonts w:ascii="Times New Roman" w:hAnsi="Times New Roman"/>
          <w:bCs/>
          <w:sz w:val="24"/>
          <w:szCs w:val="24"/>
        </w:rPr>
        <w:br/>
        <w:t xml:space="preserve">z Podwykonawcą lub jej projektu, wraz z częścią dokumentacji dotyczącej wykonania robót określonych w umowie lub projekcie, nie zgłosi na piśmie sprzeciwu lub zastrzeżeń, uważa się, że wyraził zgodę na zawarcie umowy z Podwykonawcą. 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lastRenderedPageBreak/>
        <w:t>W przypadku akceptacji przez Zamawiającego projektu umowy z Podwykonawcą, Wykonawca przed dniem wprowadzeniem Podwykonawcy na plac budowy albo przed przekazaniem Podwykonawcy frontu robót, zobowiązany jest do przedłożenia Zamawiającemu potwierdzonej za zgodność z oryginałem kopii zawartej z Podwykonawcą umowy.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 xml:space="preserve">O wszelkich zmianach umowy z Podwykonawcą, Wykonawca zobowiązany jest powiadomić Zamawiającego. Ust. 3 i 4  stosuje się odpowiednio. 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 xml:space="preserve">Powierzenie przez Wykonawcę wykonania części zamówienia Podwykonawcy  pozostaje bez wpływu na zobowiązania Wykonawcy wobec Zamawiającego co do wykonania tej części robót. 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>Wykonawca jest odpowiedzialny za działania lub zaniechania Podwykonawcy, jego przedstawicieli lub pracowników w takim samym stopniu, jak za własne działania lub zaniechania.</w:t>
      </w:r>
    </w:p>
    <w:p w:rsidR="00271785" w:rsidRPr="00F7761D" w:rsidRDefault="00271785" w:rsidP="002717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 xml:space="preserve">Zamawiający nie wyrazi zgody na zawarcie umowy z Podwykonawcą, której treść będzie sprzeczna z treścią niniejszej umowy. </w:t>
      </w:r>
    </w:p>
    <w:p w:rsidR="00271785" w:rsidRPr="00F7761D" w:rsidRDefault="00271785" w:rsidP="0027178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III. Termin wykonania przedmiotu Umowy.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7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Termin opracowania i przekazania przedmiotu Umowy ustala się w następujący sposób:</w:t>
      </w:r>
    </w:p>
    <w:p w:rsidR="00271785" w:rsidRPr="00F7761D" w:rsidRDefault="00271785" w:rsidP="00271785">
      <w:pPr>
        <w:numPr>
          <w:ilvl w:val="0"/>
          <w:numId w:val="14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opracowania i dokumenty wymienione w § 1 ust. 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 (etap I) – do …………2017 r.;</w:t>
      </w:r>
    </w:p>
    <w:p w:rsidR="00271785" w:rsidRPr="00F7761D" w:rsidRDefault="00271785" w:rsidP="00271785">
      <w:pPr>
        <w:numPr>
          <w:ilvl w:val="0"/>
          <w:numId w:val="14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wykonania prac wymienionych w § 1 ust. 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2 (etap II) – w terminie 45 dni od daty przekazania Wykonawcy przez Zamawiającego terenu budowy dokonanego </w:t>
      </w:r>
      <w:r w:rsidRPr="00F7761D">
        <w:rPr>
          <w:rFonts w:ascii="Times New Roman" w:hAnsi="Times New Roman"/>
          <w:sz w:val="24"/>
          <w:szCs w:val="24"/>
        </w:rPr>
        <w:br/>
        <w:t xml:space="preserve">po uprzednim uzyskaniu przez Zamawiającego pisemnego potwierdzenia organu administracji architektoniczno-budowlanej o braku sprzeciwu wobec zgłoszenia zamiaru wykonywania robót budowlanych lub upływu przewidzianego prawem terminu </w:t>
      </w:r>
      <w:r w:rsidRPr="00F7761D">
        <w:rPr>
          <w:rFonts w:ascii="Times New Roman" w:hAnsi="Times New Roman"/>
          <w:sz w:val="24"/>
          <w:szCs w:val="24"/>
        </w:rPr>
        <w:br/>
        <w:t>na wniesienie sprzeciwu do zgłoszenia.</w:t>
      </w:r>
    </w:p>
    <w:p w:rsidR="00271785" w:rsidRDefault="00271785" w:rsidP="001342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7420F" w:rsidRPr="00F7761D" w:rsidRDefault="00F7420F" w:rsidP="001342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IV. Warunki odbioru przedmiotu Umowy.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8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Przekazanie dokumentów, o których mowa w § 1 ust. 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1, odbędzie się w siedzibie Zamawiającego w Kielcach przy ul. Strycharskiej 6 na podstawie protokołu przekazania. </w:t>
      </w:r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t>Podpisanie protokołu przekazania nie stanowi potwierdzenia jakości przekazywanych dokumentów.</w:t>
      </w:r>
    </w:p>
    <w:p w:rsidR="00271785" w:rsidRPr="00F7761D" w:rsidRDefault="00271785" w:rsidP="0027178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Zamawiający dokona zgłoszenia zamiaru budowy/robót budowlanych w terminie 15 dni od daty podpisania protokołu przekazania, z zastrzeżeniem ust. 3 - 5.</w:t>
      </w:r>
    </w:p>
    <w:p w:rsidR="00271785" w:rsidRPr="00F7761D" w:rsidRDefault="00271785" w:rsidP="0027178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t>Jeżeli po przekazaniu dokumentów</w:t>
      </w:r>
      <w:r w:rsidRPr="00F7761D">
        <w:rPr>
          <w:rFonts w:ascii="Times New Roman" w:hAnsi="Times New Roman"/>
          <w:sz w:val="24"/>
          <w:szCs w:val="24"/>
        </w:rPr>
        <w:t xml:space="preserve"> o których mowa w § 1 ust. 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1, </w:t>
      </w:r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t>Zamawiający stwierdzi ich wadliwość, powiadomi o tym Wykonawcę w terminie 14 dni od daty ujawnienia wady. Zamawiający zastrzega sobie prawo do wniesienia uwag bądź zastrzeżeń w stosunku do przekazanych dokumentów.</w:t>
      </w:r>
    </w:p>
    <w:p w:rsidR="00271785" w:rsidRPr="00F7761D" w:rsidRDefault="00271785" w:rsidP="00271785">
      <w:pPr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przypadku, o którym mowa w ust. 3, Wykonawca usunie ujawnione wady oraz uwzględni zgłoszone uwagi bądź zastrzeżenia w terminie 14 dni od powiadomienia przez  Zamawiającego. W przypadku stwierdzenia przez Zamawiającego, że zgłoszone Wykonawcy wady, uwagi i zastrzeżenia nie zostały usunięte lub uwzględnione w całości </w:t>
      </w:r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terminie, Wykonawca pozostawał będzie w zwłoce i zostaną mu naliczone kary umowne, zgodnie z § 13 ust. 1 </w:t>
      </w:r>
      <w:proofErr w:type="spellStart"/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F7761D">
        <w:rPr>
          <w:rFonts w:ascii="Times New Roman" w:eastAsia="Times New Roman" w:hAnsi="Times New Roman"/>
          <w:sz w:val="24"/>
          <w:szCs w:val="24"/>
          <w:lang w:eastAsia="pl-PL"/>
        </w:rPr>
        <w:t xml:space="preserve"> 3.</w:t>
      </w:r>
    </w:p>
    <w:p w:rsidR="00271785" w:rsidRPr="00F7761D" w:rsidRDefault="00271785" w:rsidP="00271785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 xml:space="preserve">Jeżeli wady, uwagi lub zastrzeżenia uniemożliwiają wykorzystanie dokumentów, o których mowa w § 1 ust. 3 </w:t>
      </w:r>
      <w:proofErr w:type="spellStart"/>
      <w:r w:rsidRPr="00F7761D">
        <w:rPr>
          <w:b w:val="0"/>
          <w:i w:val="0"/>
          <w:szCs w:val="24"/>
        </w:rPr>
        <w:t>pkt</w:t>
      </w:r>
      <w:proofErr w:type="spellEnd"/>
      <w:r w:rsidRPr="00F7761D">
        <w:rPr>
          <w:b w:val="0"/>
          <w:i w:val="0"/>
          <w:szCs w:val="24"/>
        </w:rPr>
        <w:t xml:space="preserve"> 1, zgodnie z przeznaczeniem, Zamawiający może odstąpić </w:t>
      </w:r>
      <w:r w:rsidRPr="00F7761D">
        <w:rPr>
          <w:b w:val="0"/>
          <w:i w:val="0"/>
          <w:szCs w:val="24"/>
        </w:rPr>
        <w:br/>
        <w:t>od umowy bez prawa do wynagrodzenia dla Wykonawcy, bez wzywania go do poprawy tych dokumentów w terminie do 30 dni od dnia powzięcia wiadomości o tych okolicznościach.</w:t>
      </w:r>
    </w:p>
    <w:p w:rsidR="00271785" w:rsidRPr="00F7761D" w:rsidRDefault="00271785" w:rsidP="00271785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>Przed dokonaniem zgłoszenia robót budowlanych do odbioru Wykonawca zobowiązany jest przedstawić dokumentację powykonawczą inspektorowi nadzoru i uzyskać jego akceptację w zakresie jej kompletności i poprawności.</w:t>
      </w:r>
    </w:p>
    <w:p w:rsidR="00271785" w:rsidRPr="00F7761D" w:rsidRDefault="00271785" w:rsidP="00271785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>Po zakończeniu realizacji robót budowlanych dokonany będzie odbiór przedmiotu Umowy. Zamawiający rozpocznie czynności odbiorowe w ciągu 7 dni roboczych od dnia otrzymania zawiadomienia od Wykonawcy o gotowości przedmiotu Umowy do odbioru. Do zawiadomienia Wykonawca dołączy:</w:t>
      </w:r>
    </w:p>
    <w:p w:rsidR="00271785" w:rsidRPr="00F7761D" w:rsidRDefault="00271785" w:rsidP="00271785">
      <w:pPr>
        <w:pStyle w:val="Tekstpodstawowy"/>
        <w:numPr>
          <w:ilvl w:val="0"/>
          <w:numId w:val="16"/>
        </w:numPr>
        <w:spacing w:line="276" w:lineRule="auto"/>
        <w:ind w:left="567" w:hanging="283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>potwierdzenie inspektora nadzoru o prawidłowym i zgodnym z Umową wykonaniu przedmiotu Umowy przez Wykonawcę oraz:</w:t>
      </w:r>
    </w:p>
    <w:p w:rsidR="00271785" w:rsidRPr="00F7761D" w:rsidRDefault="00271785" w:rsidP="00271785">
      <w:pPr>
        <w:pStyle w:val="Tekstpodstawowy"/>
        <w:numPr>
          <w:ilvl w:val="0"/>
          <w:numId w:val="16"/>
        </w:numPr>
        <w:spacing w:line="276" w:lineRule="auto"/>
        <w:ind w:left="567" w:hanging="283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 xml:space="preserve">dokumenty, o których mowa w § 5 ust. 1 </w:t>
      </w:r>
      <w:proofErr w:type="spellStart"/>
      <w:r w:rsidRPr="00F7761D">
        <w:rPr>
          <w:b w:val="0"/>
          <w:i w:val="0"/>
          <w:szCs w:val="24"/>
        </w:rPr>
        <w:t>pkt</w:t>
      </w:r>
      <w:proofErr w:type="spellEnd"/>
      <w:r w:rsidRPr="00F7761D">
        <w:rPr>
          <w:b w:val="0"/>
          <w:i w:val="0"/>
          <w:szCs w:val="24"/>
        </w:rPr>
        <w:t xml:space="preserve"> 9 i 10 w trzech egzemplarzach.</w:t>
      </w:r>
    </w:p>
    <w:p w:rsidR="00271785" w:rsidRPr="00F7761D" w:rsidRDefault="00271785" w:rsidP="00271785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>W odbiorze uczestniczyć będą przedstawiciele Zamawiającego, Wykonawcy,</w:t>
      </w:r>
      <w:r w:rsidRPr="00F7761D">
        <w:rPr>
          <w:spacing w:val="-4"/>
          <w:szCs w:val="24"/>
        </w:rPr>
        <w:t xml:space="preserve"> </w:t>
      </w:r>
      <w:r w:rsidRPr="00F7761D">
        <w:rPr>
          <w:b w:val="0"/>
          <w:i w:val="0"/>
          <w:spacing w:val="-4"/>
          <w:szCs w:val="24"/>
        </w:rPr>
        <w:t>Użytkownika obiektu</w:t>
      </w:r>
      <w:r w:rsidRPr="00F7761D">
        <w:rPr>
          <w:b w:val="0"/>
          <w:i w:val="0"/>
          <w:szCs w:val="24"/>
        </w:rPr>
        <w:t xml:space="preserve"> oraz Inspektor Nadzoru.</w:t>
      </w:r>
    </w:p>
    <w:p w:rsidR="00271785" w:rsidRPr="00F7761D" w:rsidRDefault="00271785" w:rsidP="00271785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b w:val="0"/>
          <w:i w:val="0"/>
          <w:szCs w:val="24"/>
        </w:rPr>
      </w:pPr>
      <w:r w:rsidRPr="00F7761D">
        <w:rPr>
          <w:b w:val="0"/>
          <w:i w:val="0"/>
          <w:szCs w:val="24"/>
        </w:rPr>
        <w:t>W przypadku stwierdzenia podczas czynności odbiorowych wad, Zamawiający wyznaczy Wykonawcy termin na ich usunięcie. Wykonawcy nie będzie przysługiwało wynagrodzenie za wykonany wadliwie element robót do czasu usunięcia wady, a po jej usunięciu zostanie przez Zamawiającego wypłacone w terminie 30 dni od daty dostarczenia protokołu usunięcia wady.</w:t>
      </w:r>
    </w:p>
    <w:p w:rsidR="00271785" w:rsidRPr="00F7761D" w:rsidRDefault="00271785" w:rsidP="00271785">
      <w:pPr>
        <w:pStyle w:val="Tekstpodstawowy"/>
        <w:spacing w:line="276" w:lineRule="auto"/>
        <w:ind w:left="284"/>
        <w:rPr>
          <w:b w:val="0"/>
          <w:i w:val="0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 xml:space="preserve">V. Wynagrodzenie 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9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Za wykonanie przedmiotu Umowy Wykonawcy przysługuje wynagrodzenie ryczałtowe </w:t>
      </w:r>
      <w:r w:rsidRPr="00F7761D">
        <w:rPr>
          <w:rFonts w:ascii="Times New Roman" w:hAnsi="Times New Roman"/>
          <w:sz w:val="24"/>
          <w:szCs w:val="24"/>
        </w:rPr>
        <w:br/>
        <w:t xml:space="preserve">w wysokości brutto </w:t>
      </w:r>
      <w:r w:rsidRPr="00F7761D">
        <w:rPr>
          <w:rFonts w:ascii="Times New Roman" w:hAnsi="Times New Roman"/>
          <w:b/>
          <w:sz w:val="24"/>
          <w:szCs w:val="24"/>
        </w:rPr>
        <w:t>………</w:t>
      </w:r>
      <w:r w:rsidRPr="00F7761D">
        <w:rPr>
          <w:rFonts w:ascii="Times New Roman" w:hAnsi="Times New Roman"/>
          <w:sz w:val="24"/>
          <w:szCs w:val="24"/>
        </w:rPr>
        <w:t xml:space="preserve"> </w:t>
      </w:r>
      <w:r w:rsidRPr="00F7761D">
        <w:rPr>
          <w:rFonts w:ascii="Times New Roman" w:hAnsi="Times New Roman"/>
          <w:b/>
          <w:sz w:val="24"/>
          <w:szCs w:val="24"/>
        </w:rPr>
        <w:t>zł</w:t>
      </w:r>
      <w:r w:rsidRPr="00F7761D">
        <w:rPr>
          <w:rFonts w:ascii="Times New Roman" w:hAnsi="Times New Roman"/>
          <w:sz w:val="24"/>
          <w:szCs w:val="24"/>
        </w:rPr>
        <w:t xml:space="preserve"> (słownie: ……………………………).</w:t>
      </w:r>
    </w:p>
    <w:p w:rsidR="00271785" w:rsidRPr="00F7761D" w:rsidRDefault="00271785" w:rsidP="00271785">
      <w:pPr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Wynagrodzenie, o którym mowa w ust. 1, płatne będzie jednorazowo po dokonaniu przez Zamawiającego odbioru końcowego przedmiotu Umowy.</w:t>
      </w:r>
    </w:p>
    <w:p w:rsidR="00271785" w:rsidRPr="00F7761D" w:rsidRDefault="00271785" w:rsidP="0027178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Strony nie przewidują możliwości przekroczenia wartości umowy przez Wykonawcę, </w:t>
      </w:r>
      <w:r w:rsidRPr="00F7761D">
        <w:rPr>
          <w:rFonts w:ascii="Times New Roman" w:hAnsi="Times New Roman"/>
          <w:sz w:val="24"/>
          <w:szCs w:val="24"/>
        </w:rPr>
        <w:br/>
        <w:t>co wynika z istoty zamówienia i związanym z tym ryzykiem Wykonawcy.</w:t>
      </w:r>
    </w:p>
    <w:p w:rsidR="00271785" w:rsidRPr="00F7761D" w:rsidRDefault="00271785" w:rsidP="00271785">
      <w:pPr>
        <w:pStyle w:val="Bezodstpw"/>
        <w:numPr>
          <w:ilvl w:val="0"/>
          <w:numId w:val="17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Wynagrodzenie określone w ust. 1 obejmuje także wynagrodzenie za przeniesienie praw autorskich i wyrażenie </w:t>
      </w:r>
      <w:proofErr w:type="spellStart"/>
      <w:r w:rsidRPr="00F7761D">
        <w:rPr>
          <w:rFonts w:ascii="Times New Roman" w:hAnsi="Times New Roman"/>
          <w:sz w:val="24"/>
          <w:szCs w:val="24"/>
        </w:rPr>
        <w:t>zgód</w:t>
      </w:r>
      <w:proofErr w:type="spellEnd"/>
      <w:r w:rsidRPr="00F7761D">
        <w:rPr>
          <w:rFonts w:ascii="Times New Roman" w:hAnsi="Times New Roman"/>
          <w:sz w:val="24"/>
          <w:szCs w:val="24"/>
        </w:rPr>
        <w:t>, o których mowa w § 17.</w:t>
      </w:r>
    </w:p>
    <w:p w:rsidR="00271785" w:rsidRPr="00F7761D" w:rsidRDefault="00271785" w:rsidP="00271785">
      <w:pPr>
        <w:pStyle w:val="Bezodstpw"/>
        <w:numPr>
          <w:ilvl w:val="0"/>
          <w:numId w:val="17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Dokonanie przez Wykonawcę na rzecz osoby trzeciej cesji wierzytelności, przysługujących Wykonawcy wobec Zamawiającego na podstawie Umowy może nastąpić </w:t>
      </w:r>
      <w:r w:rsidRPr="00F7761D">
        <w:rPr>
          <w:rFonts w:ascii="Times New Roman" w:hAnsi="Times New Roman"/>
          <w:sz w:val="24"/>
          <w:szCs w:val="24"/>
        </w:rPr>
        <w:lastRenderedPageBreak/>
        <w:t>jedynie za uprzednią zgodą Zamawiającego, wyrażoną na piśmie pod rygorem nieważności.</w:t>
      </w:r>
    </w:p>
    <w:p w:rsidR="00271785" w:rsidRPr="00F7761D" w:rsidRDefault="00271785" w:rsidP="00271785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 xml:space="preserve">VI </w:t>
      </w:r>
      <w:r w:rsidR="00F7420F">
        <w:rPr>
          <w:rFonts w:ascii="Times New Roman" w:hAnsi="Times New Roman"/>
          <w:b/>
          <w:bCs/>
          <w:sz w:val="24"/>
          <w:szCs w:val="24"/>
        </w:rPr>
        <w:t>.</w:t>
      </w:r>
      <w:r w:rsidRPr="00F7761D">
        <w:rPr>
          <w:rFonts w:ascii="Times New Roman" w:hAnsi="Times New Roman"/>
          <w:b/>
          <w:bCs/>
          <w:sz w:val="24"/>
          <w:szCs w:val="24"/>
        </w:rPr>
        <w:t>Zabezpieczenie należytego wykonania Umowy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pStyle w:val="Tekstpodstawowywcity"/>
        <w:spacing w:line="276" w:lineRule="auto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>§10.</w:t>
      </w:r>
    </w:p>
    <w:p w:rsidR="00271785" w:rsidRPr="00F7761D" w:rsidRDefault="00271785" w:rsidP="00271785">
      <w:pPr>
        <w:pStyle w:val="Tekstpodstawowywcity"/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1. Wykonawca wnosi zabezpieczenie należytego wykonania przedmiotu Umowy </w:t>
      </w:r>
      <w:r w:rsidRPr="00F7761D">
        <w:rPr>
          <w:rFonts w:ascii="Times New Roman" w:hAnsi="Times New Roman"/>
          <w:sz w:val="24"/>
          <w:szCs w:val="24"/>
        </w:rPr>
        <w:br/>
        <w:t>w wysokości 10%  wartości brutto przedmiotu umowy ustalonej w § 9 ust.1, w kwocie: ……..</w:t>
      </w:r>
      <w:r w:rsidRPr="00F7761D">
        <w:rPr>
          <w:rFonts w:ascii="Times New Roman" w:hAnsi="Times New Roman"/>
          <w:bCs/>
          <w:sz w:val="24"/>
          <w:szCs w:val="24"/>
        </w:rPr>
        <w:t xml:space="preserve"> zł</w:t>
      </w:r>
      <w:r w:rsidRPr="00F7761D">
        <w:rPr>
          <w:rFonts w:ascii="Times New Roman" w:hAnsi="Times New Roman"/>
          <w:sz w:val="24"/>
          <w:szCs w:val="24"/>
        </w:rPr>
        <w:t xml:space="preserve"> (słownie złotych: ………………….), w formie: ______________________.</w:t>
      </w:r>
    </w:p>
    <w:p w:rsidR="00271785" w:rsidRPr="00F7761D" w:rsidRDefault="00271785" w:rsidP="00271785">
      <w:pPr>
        <w:pStyle w:val="Tekstpodstawowywcity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Zabezpieczenie należytego wykonania umowy zostanie zwolnione w następujących terminach:</w:t>
      </w:r>
    </w:p>
    <w:p w:rsidR="00271785" w:rsidRPr="00F7761D" w:rsidRDefault="00271785" w:rsidP="00271785">
      <w:pPr>
        <w:pStyle w:val="Tekstpodstawowywcity"/>
        <w:numPr>
          <w:ilvl w:val="0"/>
          <w:numId w:val="19"/>
        </w:numPr>
        <w:tabs>
          <w:tab w:val="num" w:pos="851"/>
        </w:tabs>
        <w:spacing w:after="0" w:line="276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część zabezpieczenia w wysokości 70 % służąca pokryciu roszczeń z tytułu niewykonania lub nienależytego wykonania Umowy, w terminie 30 dni od daty dokonania odbioru całości robót, po ewentualnym pomniejszeniu </w:t>
      </w:r>
      <w:r w:rsidRPr="00F7761D">
        <w:rPr>
          <w:rFonts w:ascii="Times New Roman" w:hAnsi="Times New Roman"/>
          <w:sz w:val="24"/>
          <w:szCs w:val="24"/>
        </w:rPr>
        <w:br/>
        <w:t>o kwotę kar przewidzianych Umową;</w:t>
      </w:r>
    </w:p>
    <w:p w:rsidR="00271785" w:rsidRPr="00F7761D" w:rsidRDefault="00271785" w:rsidP="00271785">
      <w:pPr>
        <w:pStyle w:val="Tekstpodstawowywcity"/>
        <w:numPr>
          <w:ilvl w:val="0"/>
          <w:numId w:val="19"/>
        </w:numPr>
        <w:tabs>
          <w:tab w:val="num" w:pos="851"/>
        </w:tabs>
        <w:spacing w:after="0" w:line="276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pozostała część zabezpieczenia w wysokości 30 % służąca do pokrycia roszczeń </w:t>
      </w:r>
      <w:r w:rsidRPr="00F7761D">
        <w:rPr>
          <w:rFonts w:ascii="Times New Roman" w:hAnsi="Times New Roman"/>
          <w:sz w:val="24"/>
          <w:szCs w:val="24"/>
        </w:rPr>
        <w:br/>
        <w:t>z tytułu rękojmi zostanie zwolniona lub zwrócona Wykonawcy (na jego pisemny wniosek) w terminie 15 dni po upływie okresu rękojmi i po ewentualnym potrąceniu kar przewidzianych Umową.</w:t>
      </w:r>
    </w:p>
    <w:p w:rsidR="00271785" w:rsidRPr="00F7761D" w:rsidRDefault="00271785" w:rsidP="00271785">
      <w:pPr>
        <w:pStyle w:val="Tekstpodstawowywcity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Zabezpieczenie wniesione w pieniądzu zostanie zwrócone wraz z odsetkami    wynikającymi z umowy rachunku bankowego, na którym były one przechowywane,  pomniejszone o koszt prowadzenia rachunku oraz prowizji bankowej za przelew pieniędzy na rachunek Wykonawcy, na jego pisemny wniosek.</w:t>
      </w:r>
    </w:p>
    <w:p w:rsidR="00271785" w:rsidRPr="00F7761D" w:rsidRDefault="00271785" w:rsidP="00271785">
      <w:pPr>
        <w:pStyle w:val="Tekstpodstawowywcity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Jeśli termin zakończenia robót stanowiących przedmiot Umowy nie został przez Wykonawcę zachowany oraz w przypadku określonym w § 8 ust. 9 jest on zobowiązany do przedłużenia terminu ważności zabezpieczenia o taki sam okres, o jaki przedłużeniu uległ termin zakończenia robót. Dokument potwierdzający przedłużenie okresu zabezpieczenia winien zostać doręczony Zamawiającemu nie później niż z chwilą wystąpienia jednej z okoliczności: upływu terminu ważności należytego wykonania umowy bądź daty odbioru końcowego.</w:t>
      </w:r>
    </w:p>
    <w:p w:rsidR="00271785" w:rsidRPr="00F7761D" w:rsidRDefault="00271785" w:rsidP="00271785">
      <w:pPr>
        <w:pStyle w:val="Tekstpodstawowywcity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przypadku nie dostarczenia dokumentu potwierdzającego przedłużenie zabezpieczenia w terminie określonym w ust. 4, Zamawiający jest uprawniony do wstrzymania z faktury wystawionej przez Wykonawcę płatności kwoty stanowiącej 10% wartości brutto przedmiotu umowy ustalonej w § 9 ust. 1  do czasu dostarczenia tego dokumentu.</w:t>
      </w:r>
    </w:p>
    <w:p w:rsidR="00271785" w:rsidRPr="00043F27" w:rsidRDefault="00271785" w:rsidP="00043F27">
      <w:pPr>
        <w:pStyle w:val="Tekstpodstawowywcity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Jeżeli zabezpieczenie należytego wykonania umowy wniesione jest w postaci gwarancji bankowej lub  ubezpieczeniowej, dokument gwarancyjny winien zawierać klauzulę, w której  gwarant zobowiązuje się do wypłaty kwoty gwarancyjnej na pierwsze żądanie Zamawiającego, złożone wraz z oświadczeniem, że Wykonawca nie wywiązał się ze swoich zobowiązań w terminie przewidzianym w umowie, lub zgodnie z postanowieniami umowy.</w:t>
      </w:r>
    </w:p>
    <w:p w:rsidR="00134279" w:rsidRPr="00F7761D" w:rsidRDefault="00134279" w:rsidP="00134279">
      <w:pPr>
        <w:pStyle w:val="Tekstpodstawowywcity"/>
        <w:tabs>
          <w:tab w:val="left" w:pos="284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F7420F" w:rsidRDefault="00F7420F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20F" w:rsidRDefault="00F7420F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lastRenderedPageBreak/>
        <w:t>VII. Warunki płatno</w:t>
      </w:r>
      <w:r w:rsidRPr="00F7761D">
        <w:rPr>
          <w:rFonts w:ascii="Times New Roman" w:hAnsi="Times New Roman"/>
          <w:b/>
          <w:sz w:val="24"/>
          <w:szCs w:val="24"/>
        </w:rPr>
        <w:t>ś</w:t>
      </w:r>
      <w:r w:rsidRPr="00F7761D">
        <w:rPr>
          <w:rFonts w:ascii="Times New Roman" w:hAnsi="Times New Roman"/>
          <w:b/>
          <w:bCs/>
          <w:sz w:val="24"/>
          <w:szCs w:val="24"/>
        </w:rPr>
        <w:t>ci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11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Podstawą do wystawienia faktury będzie obustronnie podpisany protokół odbioru  przedmiotu Umowy. Wykonawca zobowiązuje się dołączyć do faktury wykaz efektów rzeczowych zawierający podział  wynagrodzenia, o którym mowa w § 9 ust. 1, </w:t>
      </w:r>
      <w:r w:rsidRPr="00F7761D">
        <w:rPr>
          <w:rFonts w:ascii="Times New Roman" w:hAnsi="Times New Roman"/>
          <w:sz w:val="24"/>
          <w:szCs w:val="24"/>
        </w:rPr>
        <w:br/>
        <w:t xml:space="preserve">na poszczególne urządzenia i elementy, o których mowa w § 1 ust. 2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3. </w:t>
      </w:r>
    </w:p>
    <w:p w:rsidR="00271785" w:rsidRPr="00F7761D" w:rsidRDefault="00271785" w:rsidP="002717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Termin płatności wynosi do 30 dni od dnia doręczenia Zamawiającemu prawidłowo wystawionej faktury przez Wykonawcę.</w:t>
      </w:r>
    </w:p>
    <w:p w:rsidR="00271785" w:rsidRPr="00F7761D" w:rsidRDefault="00271785" w:rsidP="002717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Wynagrodzenie, o którym mowa w § 9 ust. 1, będzie płatne przelewem na konto wskazane w wystawionej przez Wykonawcę fakturze.</w:t>
      </w:r>
    </w:p>
    <w:p w:rsidR="00271785" w:rsidRPr="00F7761D" w:rsidRDefault="00271785" w:rsidP="002717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</w:p>
    <w:p w:rsidR="00271785" w:rsidRPr="00F7761D" w:rsidRDefault="00271785" w:rsidP="00271785">
      <w:pPr>
        <w:pStyle w:val="Tekstpodstawowywcity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Jeżeli część lub całość robót objętych wystawioną przez Wykonawcę fakturą realizowana była przez Podwykonawcę, Wykonawca zobowiązany jest do złożenia Zamawiającemu wraz z fakturą oryginału pisemnego oświadczenia Podwykonawcy, o dokonaniu na jego rzecz zapłaty. Oświadczenie powinno zawierać zestawienie kwot, które są należne podwykonawcy z tej faktury. Za datę zapłaty przyjmuje się datę uznania rachunku Podwykonawcy. Wykonawca, który nie jest jednocześnie producentem urządzeń, </w:t>
      </w:r>
      <w:r w:rsidRPr="00F7761D">
        <w:rPr>
          <w:rFonts w:ascii="Times New Roman" w:hAnsi="Times New Roman"/>
          <w:sz w:val="24"/>
          <w:szCs w:val="24"/>
        </w:rPr>
        <w:br/>
        <w:t xml:space="preserve">o których mowa w § 1 ust.2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3 zobowiązany jest przedstawić oświadczenie Producenta/Sprzedawcy tych urządzeń potwierdzające dokonanie przez Wykonawcę </w:t>
      </w:r>
      <w:r w:rsidRPr="00F7761D">
        <w:rPr>
          <w:rFonts w:ascii="Times New Roman" w:hAnsi="Times New Roman"/>
          <w:sz w:val="24"/>
          <w:szCs w:val="24"/>
        </w:rPr>
        <w:br/>
        <w:t>na jego rzecz zapłaty za zakupione urządzenia.</w:t>
      </w:r>
    </w:p>
    <w:p w:rsidR="00271785" w:rsidRPr="00F7761D" w:rsidRDefault="00271785" w:rsidP="00271785">
      <w:pPr>
        <w:pStyle w:val="Tekstpodstawowywcity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przypadku nie dostarczenia przez Wykonawcę oświadczenia Podwykonawcy, Producenta/Sprzedawcy urządzeń, o dokonaniu na ich rzecz zapłaty, Zamawiający wstrzyma płatności należne Wykonawcy w kwocie równej należności Podwykonawcy, Producenta/Sprzedawcy, do czasu otrzymania takiego oświadczenia, przy czym Zamawiający nie będzie pozostawał w zwłoce z zapłatą zatrzymanej części wynagrodzenia.</w:t>
      </w:r>
    </w:p>
    <w:p w:rsidR="00271785" w:rsidRPr="00F7761D" w:rsidRDefault="00271785" w:rsidP="00271785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Od kwoty wynagrodzenia Zamawiający może potrącać Wykonawcy kary umowne oraz  inne wydatki obciążające Wykonawcę zgodnie z treścią niniejszej umowy, na  co Wykonawca wyraża zgodę.</w:t>
      </w:r>
    </w:p>
    <w:p w:rsidR="00271785" w:rsidRPr="00F7761D" w:rsidRDefault="00271785" w:rsidP="00271785">
      <w:pPr>
        <w:pStyle w:val="Bezodstpw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Faktura winna zawierać następujące dane Zamawiającego: </w:t>
      </w:r>
    </w:p>
    <w:p w:rsidR="00271785" w:rsidRPr="00F7761D" w:rsidRDefault="00271785" w:rsidP="00271785">
      <w:pPr>
        <w:pStyle w:val="Bezodstpw"/>
        <w:suppressAutoHyphens/>
        <w:autoSpaceDE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nabywca: </w:t>
      </w:r>
      <w:r w:rsidRPr="00F7761D">
        <w:rPr>
          <w:rFonts w:ascii="Times New Roman" w:hAnsi="Times New Roman"/>
          <w:sz w:val="24"/>
          <w:szCs w:val="24"/>
        </w:rPr>
        <w:tab/>
      </w:r>
      <w:r w:rsidRPr="00F7761D">
        <w:rPr>
          <w:rFonts w:ascii="Times New Roman" w:hAnsi="Times New Roman"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 xml:space="preserve">Gmina Kielce </w:t>
      </w:r>
      <w:r w:rsidRPr="00F7761D">
        <w:rPr>
          <w:rFonts w:ascii="Times New Roman" w:hAnsi="Times New Roman"/>
          <w:sz w:val="24"/>
          <w:szCs w:val="24"/>
        </w:rPr>
        <w:t>ul. Rynek 1, 25-303 Kielce NIP 657-261-73-25</w:t>
      </w:r>
    </w:p>
    <w:p w:rsidR="00271785" w:rsidRPr="00F7761D" w:rsidRDefault="00271785" w:rsidP="00271785">
      <w:pPr>
        <w:pStyle w:val="Bezodstpw"/>
        <w:suppressAutoHyphens/>
        <w:autoSpaceDE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odbiorcą faktury: </w:t>
      </w:r>
      <w:r w:rsidRPr="00F7761D">
        <w:rPr>
          <w:rFonts w:ascii="Times New Roman" w:hAnsi="Times New Roman"/>
          <w:sz w:val="24"/>
          <w:szCs w:val="24"/>
        </w:rPr>
        <w:tab/>
        <w:t>Urząd Miasta Kielce ul. Rynek 1, 25-303 Kielce.</w:t>
      </w:r>
    </w:p>
    <w:p w:rsidR="00271785" w:rsidRPr="00F7761D" w:rsidRDefault="00271785" w:rsidP="00271785">
      <w:pPr>
        <w:pStyle w:val="Bezodstpw"/>
        <w:suppressAutoHyphens/>
        <w:autoSpaceDE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pStyle w:val="Tekstpodstawowywcity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VIII Rękojmia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12</w:t>
      </w:r>
    </w:p>
    <w:p w:rsidR="00271785" w:rsidRPr="00F7761D" w:rsidRDefault="00271785" w:rsidP="00271785">
      <w:pPr>
        <w:pStyle w:val="Tekstpodstawowywcity"/>
        <w:numPr>
          <w:ilvl w:val="6"/>
          <w:numId w:val="29"/>
        </w:numPr>
        <w:autoSpaceDE w:val="0"/>
        <w:autoSpaceDN w:val="0"/>
        <w:adjustRightInd w:val="0"/>
        <w:spacing w:after="0" w:line="276" w:lineRule="auto"/>
        <w:ind w:hanging="272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t>Wykonawca udziela Zamawiającemu rękojmi na całość przedmiotu Umowy. Okres rękojmi ustala się na 36 miesięcy, licząc od daty odbioru końcowego przedmiotu Umowy.</w:t>
      </w:r>
      <w:r w:rsidRPr="00F7761D">
        <w:rPr>
          <w:rFonts w:ascii="Times New Roman" w:hAnsi="Times New Roman"/>
          <w:sz w:val="24"/>
          <w:szCs w:val="24"/>
        </w:rPr>
        <w:t xml:space="preserve"> </w:t>
      </w:r>
    </w:p>
    <w:p w:rsidR="00271785" w:rsidRPr="00F7761D" w:rsidRDefault="00271785" w:rsidP="00271785">
      <w:pPr>
        <w:pStyle w:val="Tekstpodstawowywcity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2. Usunięcie wszelkich wad i usterek stwierdzonych w okresie rękojmi, a dotyczących wykonanego przedmiotu Umowy obciąża Wykonawcę bez względu na to, kto jest sprzedawcą lub dostawcą urządzeń i materiałów niezbędnych dla prawidłowego funkcjonowania przedmiotu Umowy.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Cs/>
          <w:sz w:val="24"/>
          <w:szCs w:val="24"/>
        </w:rPr>
        <w:lastRenderedPageBreak/>
        <w:t>3. W razie stwierdzenia w okresie rękojmi wad przedmiotu Umowy, Zamawiającemu przysługują uprawnienia wynikające z ustawy z dnia 23 kwietnia 1964 r. Kodeks cywilny (Dz. U. z 2017 r., poz. 459)., zwanej dalej „Kodeksem cywilnym”.</w:t>
      </w:r>
    </w:p>
    <w:p w:rsidR="00271785" w:rsidRPr="00F7761D" w:rsidRDefault="00271785" w:rsidP="00271785">
      <w:pPr>
        <w:pStyle w:val="Tekstpodstawowywcity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4. Wykonawca w okresie rękojmi zapewnia bezpłatne wykonanie naprawy lub wymiany urządzeń, w terminie wskazanym przez Zamawiającego. W razie nie wykonania naprawy we wskazanym terminie Zamawiający może zlecić naprawę lub wymianę urządzeń osobie trzeciej na koszt i ryzyko Wykonawcy.</w:t>
      </w:r>
    </w:p>
    <w:p w:rsidR="00271785" w:rsidRPr="00F7761D" w:rsidRDefault="00271785" w:rsidP="00271785">
      <w:pPr>
        <w:pStyle w:val="Tekstpodstawowywcity"/>
        <w:tabs>
          <w:tab w:val="num" w:pos="284"/>
        </w:tabs>
        <w:spacing w:line="276" w:lineRule="auto"/>
        <w:ind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5. Jeżeli trzykrotna naprawa urządzeń dokonana w ramach rękojmi okaże się bezskuteczna lub naprawa nie będzie możliwa, Wykonawca zobowiązuje się do dostarczenia </w:t>
      </w:r>
      <w:r w:rsidRPr="00F7761D">
        <w:rPr>
          <w:rFonts w:ascii="Times New Roman" w:hAnsi="Times New Roman"/>
          <w:sz w:val="24"/>
          <w:szCs w:val="24"/>
        </w:rPr>
        <w:br/>
        <w:t>i zamontowania na własny koszt urządzeń wolnych od wad o takich samych parametrach, które odpowiadają wymogom określonym w zaproszeniu do składania ofert.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IX. Kary umowne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13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Wykonawca zapłaci Zamawiającemu karę umowną:</w:t>
      </w:r>
    </w:p>
    <w:p w:rsidR="00271785" w:rsidRPr="00F7761D" w:rsidRDefault="00271785" w:rsidP="00271785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przypadku odstąpienia od Umowy z przyczyn niezależnych od Zamawiającego </w:t>
      </w:r>
      <w:r w:rsidRPr="00F7761D">
        <w:rPr>
          <w:rFonts w:ascii="Times New Roman" w:hAnsi="Times New Roman"/>
          <w:sz w:val="24"/>
          <w:szCs w:val="24"/>
        </w:rPr>
        <w:br/>
        <w:t>w wysokości 20 % wynagrodzenia brutto określonego w § 9 ust. 1;</w:t>
      </w:r>
    </w:p>
    <w:p w:rsidR="00271785" w:rsidRPr="00F7761D" w:rsidRDefault="00271785" w:rsidP="00271785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 zwłokę w realizacji poszczególnych etapów Umowy w wysokości 0,3 % wynagrodzenia brutto, o którym mowa w § 9 ust. 1, za każdy dzień zwłoki, licząc od umownego terminu ich wykonania, o których mowa w § 7;</w:t>
      </w:r>
    </w:p>
    <w:p w:rsidR="00271785" w:rsidRPr="00F7761D" w:rsidRDefault="00271785" w:rsidP="00271785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za zwłokę w usunięciu wad oraz uwzględnieniu uwag lub zastrzeżeń stwierdzonych </w:t>
      </w:r>
      <w:r w:rsidRPr="00F7761D">
        <w:rPr>
          <w:rFonts w:ascii="Times New Roman" w:hAnsi="Times New Roman"/>
          <w:sz w:val="24"/>
          <w:szCs w:val="24"/>
        </w:rPr>
        <w:br/>
        <w:t xml:space="preserve">po przekazaniu dokumentów, o których mowa w § 1 ust. 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1, w toku czynności odbiorowych i w okresie rękojmi w wysokości określonej w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2, za każdy dzień zwłoki, licząc od dnia bezskutecznego upływu terminu wyznaczonego przez Zamawiającego na usunięcie wad oraz uwzględnienie uwag lub zastrzeżeń.</w:t>
      </w:r>
    </w:p>
    <w:p w:rsidR="00271785" w:rsidRPr="00F7761D" w:rsidRDefault="00271785" w:rsidP="00271785">
      <w:pPr>
        <w:pStyle w:val="Tekstpodstawowywcity"/>
        <w:numPr>
          <w:ilvl w:val="0"/>
          <w:numId w:val="23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Wykonawca wyraża zgodę na potrącanie z faktury należnych Zamawiającemu </w:t>
      </w:r>
      <w:r w:rsidRPr="00F7761D">
        <w:rPr>
          <w:rFonts w:ascii="Times New Roman" w:hAnsi="Times New Roman"/>
          <w:sz w:val="24"/>
          <w:szCs w:val="24"/>
        </w:rPr>
        <w:br/>
        <w:t>kar umownych.</w:t>
      </w:r>
    </w:p>
    <w:p w:rsidR="00271785" w:rsidRPr="00F7761D" w:rsidRDefault="00271785" w:rsidP="00271785">
      <w:pPr>
        <w:pStyle w:val="Tekstpodstawowywcity"/>
        <w:numPr>
          <w:ilvl w:val="0"/>
          <w:numId w:val="23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Jeżeli kara umowna nie pokryje szkody, Zamawiający upoważniony jest do dochodzenia odszkodowania wyrównawczego na zasadach ogólnych określonych w Kodeksie cywilnym.</w:t>
      </w:r>
    </w:p>
    <w:p w:rsidR="00917EFA" w:rsidRPr="00134279" w:rsidRDefault="00271785" w:rsidP="00134279">
      <w:pPr>
        <w:pStyle w:val="Tekstpodstawowywcity"/>
        <w:numPr>
          <w:ilvl w:val="0"/>
          <w:numId w:val="23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przypadku odstąpienia od umowy, kary umowne za zwłokę, określone w ust. 1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2 i 3 umowy, zostaną zaliczone na poczet kary umownej w związku z odstąpieniem od umowy.</w:t>
      </w:r>
    </w:p>
    <w:p w:rsidR="00043F27" w:rsidRDefault="00043F27" w:rsidP="00271785">
      <w:pPr>
        <w:pStyle w:val="Tekstpodstawowywcity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F7420F" w:rsidRPr="00F7761D" w:rsidRDefault="00F7420F" w:rsidP="00271785">
      <w:pPr>
        <w:pStyle w:val="Tekstpodstawowywcity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 xml:space="preserve">X. Zmiany i odstąpienie od Umowy 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14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pStyle w:val="Tekstpodstawowywcity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Zamawiający dopuszcza możliwość zmiany postanowień Umowy w stosunku do treści oferty, na podstawie której dokonano wyboru Wykonawcy, w zakresie przedłużenia terminu wykonania przedmiotu Umowy, w szczególności w przypadku:  </w:t>
      </w:r>
    </w:p>
    <w:p w:rsidR="00271785" w:rsidRPr="00F7761D" w:rsidRDefault="00271785" w:rsidP="0027178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odmowy wydania przez organy administracji lub inne podmioty wymaganych decyzji, warunków, zezwoleń, uzgodnień z przyczyn niezawinionych od Wykonawcy;</w:t>
      </w:r>
    </w:p>
    <w:p w:rsidR="00271785" w:rsidRPr="00F7761D" w:rsidRDefault="00271785" w:rsidP="0027178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lastRenderedPageBreak/>
        <w:t>odmowy udostępnienia nieruchomości na cele budowlane;</w:t>
      </w:r>
    </w:p>
    <w:p w:rsidR="00271785" w:rsidRPr="00F7761D" w:rsidRDefault="00271785" w:rsidP="0027178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wystąpienia niekorzystnych warunków atmosferycznych, uniemożliwiających prowadzenie robót związanych z montażem;</w:t>
      </w:r>
    </w:p>
    <w:p w:rsidR="00271785" w:rsidRPr="00F7761D" w:rsidRDefault="00271785" w:rsidP="0027178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udzielenia w trakcie realizacji Umowy, zamówień dodatkowych związanych </w:t>
      </w:r>
      <w:r w:rsidRPr="00F7761D">
        <w:rPr>
          <w:rFonts w:ascii="Times New Roman" w:hAnsi="Times New Roman"/>
          <w:sz w:val="24"/>
          <w:szCs w:val="24"/>
        </w:rPr>
        <w:br/>
        <w:t>z realizacją zamówienia podstawowego, mającego wpływ na uzgodniony termin zakończenia, a powodujących konieczność wydłużenia terminu;</w:t>
      </w:r>
    </w:p>
    <w:p w:rsidR="00271785" w:rsidRPr="00F7761D" w:rsidRDefault="00271785" w:rsidP="0027178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zmiany w trakcie wykonywania Umowy, warunków projektowania w szczególności </w:t>
      </w:r>
      <w:r w:rsidRPr="00F7761D">
        <w:rPr>
          <w:rFonts w:ascii="Times New Roman" w:hAnsi="Times New Roman"/>
          <w:sz w:val="24"/>
          <w:szCs w:val="24"/>
        </w:rPr>
        <w:br/>
        <w:t>z powodu zmiany przepisów, norm lub normatywów mających zastosowanie do przed</w:t>
      </w:r>
      <w:r w:rsidRPr="00F7761D">
        <w:rPr>
          <w:rFonts w:ascii="Times New Roman" w:hAnsi="Times New Roman"/>
          <w:sz w:val="24"/>
          <w:szCs w:val="24"/>
        </w:rPr>
        <w:softHyphen/>
        <w:t>miotu Umowy;</w:t>
      </w:r>
    </w:p>
    <w:p w:rsidR="00271785" w:rsidRPr="00F7761D" w:rsidRDefault="00271785" w:rsidP="0027178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pisemnego żądania wstrzymania prac skierowanego do Wykonawcy przez Zamawiającego, o ile żądanie nie nastąpiło z przyczyn, za które Wykonawca ponosi odpowiedzialność.</w:t>
      </w:r>
    </w:p>
    <w:p w:rsidR="00271785" w:rsidRPr="00F7761D" w:rsidRDefault="00271785" w:rsidP="0027178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pStyle w:val="Tekstpodstawowywcity"/>
        <w:tabs>
          <w:tab w:val="num" w:pos="687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>§ 15</w:t>
      </w:r>
    </w:p>
    <w:p w:rsidR="00271785" w:rsidRPr="00F7761D" w:rsidRDefault="00271785" w:rsidP="00271785">
      <w:pPr>
        <w:pStyle w:val="Tekstpodstawowywcity"/>
        <w:numPr>
          <w:ilvl w:val="0"/>
          <w:numId w:val="2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Zamawiającemu, poza przypadkami określonymi w Kodeksie cywilnym, przysługuje prawo do odstąpienia od Umowy lub jej części:</w:t>
      </w:r>
    </w:p>
    <w:p w:rsidR="00271785" w:rsidRPr="00F7761D" w:rsidRDefault="00271785" w:rsidP="00271785">
      <w:pPr>
        <w:pStyle w:val="Tekstpodstawowywcity"/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umowy;</w:t>
      </w:r>
    </w:p>
    <w:p w:rsidR="00271785" w:rsidRPr="00F7761D" w:rsidRDefault="00271785" w:rsidP="00271785">
      <w:pPr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przypadku otwarcia likwidacji lub rozwiązania przedsiębiorstwa Wykonawcy;</w:t>
      </w:r>
    </w:p>
    <w:p w:rsidR="00271785" w:rsidRPr="00F7761D" w:rsidRDefault="00271785" w:rsidP="00271785">
      <w:pPr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gdy zostanie wydany nakaz zajęcia majątku Wykonawcy;</w:t>
      </w:r>
    </w:p>
    <w:p w:rsidR="00271785" w:rsidRPr="00F7761D" w:rsidRDefault="00271785" w:rsidP="00271785">
      <w:pPr>
        <w:pStyle w:val="Tekstpodstawowywcity"/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jeżeli Wykonawca nie rozpoczął prac bez uzasadnionych przyczyn i nie kontynuuje ich pomimo wezwania Zamawiającego złożonego na piśmie;</w:t>
      </w:r>
    </w:p>
    <w:p w:rsidR="00271785" w:rsidRPr="00F7761D" w:rsidRDefault="00271785" w:rsidP="00271785">
      <w:pPr>
        <w:pStyle w:val="Tekstpodstawowywcity"/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jeżeli Wykonawca przerwał realizację prac, z wyjątkiem przyczyny leżącej po stronie Zamawiającego;</w:t>
      </w:r>
    </w:p>
    <w:p w:rsidR="00271785" w:rsidRDefault="00271785" w:rsidP="00271785">
      <w:pPr>
        <w:pStyle w:val="Tekstpodstawowywcity"/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jeżeli Wykonawca pozostaje w zwłoce w wykonaniu poszczególnych etapów Umowy, określonych w §7</w:t>
      </w:r>
      <w:r>
        <w:rPr>
          <w:rFonts w:ascii="Times New Roman" w:hAnsi="Times New Roman"/>
          <w:sz w:val="24"/>
          <w:szCs w:val="24"/>
        </w:rPr>
        <w:t>;</w:t>
      </w:r>
    </w:p>
    <w:p w:rsidR="00271785" w:rsidRPr="00917EFA" w:rsidRDefault="00271785" w:rsidP="00271785">
      <w:pPr>
        <w:pStyle w:val="Tekstpodstawowywcity"/>
        <w:numPr>
          <w:ilvl w:val="0"/>
          <w:numId w:val="26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917EFA">
        <w:rPr>
          <w:rFonts w:ascii="Times New Roman" w:hAnsi="Times New Roman"/>
          <w:spacing w:val="-4"/>
          <w:sz w:val="24"/>
          <w:szCs w:val="24"/>
        </w:rPr>
        <w:t xml:space="preserve"> jeżeli Wykonawca zamontował urządzenia nie posiadające certyfikatu na zgodność z obowiązującymi normami.</w:t>
      </w:r>
    </w:p>
    <w:p w:rsidR="00271785" w:rsidRPr="00F7761D" w:rsidRDefault="00271785" w:rsidP="00271785">
      <w:pPr>
        <w:pStyle w:val="Tekstpodstawowywcity"/>
        <w:tabs>
          <w:tab w:val="left" w:pos="709"/>
        </w:tabs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pStyle w:val="Tekstpodstawowywcity"/>
        <w:numPr>
          <w:ilvl w:val="0"/>
          <w:numId w:val="2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Prawo Zamawiającego do odstąpienia od umowy może być realizowane:</w:t>
      </w:r>
    </w:p>
    <w:p w:rsidR="00271785" w:rsidRPr="00F7761D" w:rsidRDefault="00271785" w:rsidP="00271785">
      <w:pPr>
        <w:pStyle w:val="Tekstpodstawowywcity"/>
        <w:numPr>
          <w:ilvl w:val="1"/>
          <w:numId w:val="27"/>
        </w:num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przypadkach przewidzianych w ust. 1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1– w terminie do 30 dni od dnia   powzięcia wiadomości o tych okolicznościach; </w:t>
      </w:r>
    </w:p>
    <w:p w:rsidR="00271785" w:rsidRPr="00F7761D" w:rsidRDefault="00271785" w:rsidP="00271785">
      <w:pPr>
        <w:pStyle w:val="Tekstpodstawowywcity"/>
        <w:numPr>
          <w:ilvl w:val="1"/>
          <w:numId w:val="27"/>
        </w:num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przypadku przewidzianym w ust.1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2–</w:t>
      </w:r>
      <w:r w:rsidR="00917EFA">
        <w:rPr>
          <w:rFonts w:ascii="Times New Roman" w:hAnsi="Times New Roman"/>
          <w:sz w:val="24"/>
          <w:szCs w:val="24"/>
        </w:rPr>
        <w:t>7</w:t>
      </w:r>
      <w:r w:rsidRPr="00F7761D">
        <w:rPr>
          <w:rFonts w:ascii="Times New Roman" w:hAnsi="Times New Roman"/>
          <w:sz w:val="24"/>
          <w:szCs w:val="24"/>
        </w:rPr>
        <w:t xml:space="preserve"> w terminie do 60 dni od dnia   powzięcia wiadomości o tych okolicznościach.</w:t>
      </w:r>
    </w:p>
    <w:p w:rsidR="00271785" w:rsidRPr="00F7761D" w:rsidRDefault="00271785" w:rsidP="00271785">
      <w:pPr>
        <w:pStyle w:val="Tekstpodstawowywcity"/>
        <w:tabs>
          <w:tab w:val="num" w:pos="687"/>
          <w:tab w:val="left" w:pos="6237"/>
        </w:tabs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1785" w:rsidRPr="00F7761D" w:rsidRDefault="00271785" w:rsidP="00271785">
      <w:pPr>
        <w:pStyle w:val="Tekstpodstawowywcity"/>
        <w:tabs>
          <w:tab w:val="num" w:pos="687"/>
          <w:tab w:val="left" w:pos="6237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>§ 16</w:t>
      </w:r>
    </w:p>
    <w:p w:rsidR="00271785" w:rsidRPr="00F7761D" w:rsidRDefault="00271785" w:rsidP="00271785">
      <w:pPr>
        <w:pStyle w:val="Tekstpodstawowywcity"/>
        <w:tabs>
          <w:tab w:val="num" w:pos="687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Jeżeli Zamawiający odmawia bez uzasadnionej przyczyny odbioru końcowego przedmiotu Umowy, Wykonawcy przysługuje prawo odstąpienia od Umowy w terminie do 30 dni od dnia tej odmowy.</w:t>
      </w:r>
    </w:p>
    <w:p w:rsidR="00AE366A" w:rsidRDefault="00AE366A" w:rsidP="00271785">
      <w:pPr>
        <w:pStyle w:val="Tekstpodstawowywcity"/>
        <w:tabs>
          <w:tab w:val="num" w:pos="687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F7420F" w:rsidRDefault="00F7420F" w:rsidP="00271785">
      <w:pPr>
        <w:pStyle w:val="Tekstpodstawowywcity"/>
        <w:tabs>
          <w:tab w:val="num" w:pos="687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F7420F" w:rsidRPr="00F7761D" w:rsidRDefault="00F7420F" w:rsidP="00271785">
      <w:pPr>
        <w:pStyle w:val="Tekstpodstawowywcity"/>
        <w:tabs>
          <w:tab w:val="num" w:pos="687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lastRenderedPageBreak/>
        <w:t>XI Prawa autorskie</w:t>
      </w:r>
    </w:p>
    <w:p w:rsidR="00271785" w:rsidRPr="00F7761D" w:rsidRDefault="00271785" w:rsidP="00271785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</w:p>
    <w:p w:rsidR="00271785" w:rsidRPr="00F7761D" w:rsidRDefault="00271785" w:rsidP="00271785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>§ 17</w:t>
      </w:r>
    </w:p>
    <w:p w:rsidR="00271785" w:rsidRPr="00F7761D" w:rsidRDefault="00271785" w:rsidP="00271785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</w:p>
    <w:p w:rsidR="00271785" w:rsidRPr="00F7761D" w:rsidRDefault="00271785" w:rsidP="00271785">
      <w:pPr>
        <w:pStyle w:val="Tekstpodstawowywcity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Z chwilą protokolarnego Projektu budowlanego, o której mowa w §1 ust. </w:t>
      </w:r>
      <w:r w:rsidRPr="00F7761D">
        <w:rPr>
          <w:rFonts w:ascii="Times New Roman" w:hAnsi="Times New Roman"/>
          <w:sz w:val="24"/>
          <w:szCs w:val="24"/>
        </w:rPr>
        <w:br/>
        <w:t xml:space="preserve">3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1 lit. b, Wykonawca wyraża zgodę na korzystanie przez Zamawiającego z autorskich praw majątkowych do dokumentacji na wszystkich polach eksploatacji określonych w art. 50 ustawy z dnia 04 lutego 1994 r. o prawie autorskim i prawach pokrewnych (Dz. U. z 2016 r. poz. 666. z </w:t>
      </w:r>
      <w:proofErr w:type="spellStart"/>
      <w:r w:rsidRPr="00F7761D">
        <w:rPr>
          <w:rFonts w:ascii="Times New Roman" w:hAnsi="Times New Roman"/>
          <w:sz w:val="24"/>
          <w:szCs w:val="24"/>
        </w:rPr>
        <w:t>późn</w:t>
      </w:r>
      <w:proofErr w:type="spellEnd"/>
      <w:r w:rsidRPr="00F7761D">
        <w:rPr>
          <w:rFonts w:ascii="Times New Roman" w:hAnsi="Times New Roman"/>
          <w:sz w:val="24"/>
          <w:szCs w:val="24"/>
        </w:rPr>
        <w:t>. zm.) w zakresie umożliwiającym realizację Zadania w tym:</w:t>
      </w:r>
    </w:p>
    <w:p w:rsidR="00271785" w:rsidRPr="00F7761D" w:rsidRDefault="00271785" w:rsidP="00271785">
      <w:pPr>
        <w:pStyle w:val="Tekstpodstawowywcity"/>
        <w:numPr>
          <w:ilvl w:val="0"/>
          <w:numId w:val="31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zakresie utrwalania i zwielokrotniania Projektu budowlanego </w:t>
      </w:r>
      <w:r w:rsidRPr="00F7761D">
        <w:rPr>
          <w:rFonts w:ascii="Times New Roman" w:hAnsi="Times New Roman"/>
          <w:sz w:val="24"/>
          <w:szCs w:val="24"/>
        </w:rPr>
        <w:br/>
        <w:t>- wytwarzanie dowolną techniką egzemplarzy Projektu budowlanego, w tym techniką drukarską, reprograficzną, zapisu magnetycznego oraz techniką cyfrową (utrwalanie dokumentacji projektowej w postaci cyfrowej, zwielokrotnianie Projektu budowlanego poprzez odbitki ksero);</w:t>
      </w:r>
    </w:p>
    <w:p w:rsidR="00271785" w:rsidRPr="00F7761D" w:rsidRDefault="00271785" w:rsidP="00271785">
      <w:pPr>
        <w:pStyle w:val="Tekstpodstawowywcity"/>
        <w:numPr>
          <w:ilvl w:val="0"/>
          <w:numId w:val="31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zakresie obrotu oryginałem albo egzemplarzami, na których Projekt budowlany utrwalono - wprowadzenie do obrotu, użyczenie, najem lub dzierżawa oryginału albo egzemplarzy (udostępniania dla celów zamówień publicznych, realizacji robót budowlanych, aplikowania o środki zewnętrzne);</w:t>
      </w:r>
    </w:p>
    <w:p w:rsidR="00271785" w:rsidRPr="00F7761D" w:rsidRDefault="00271785" w:rsidP="00271785">
      <w:pPr>
        <w:pStyle w:val="Tekstpodstawowywcity"/>
        <w:numPr>
          <w:ilvl w:val="0"/>
          <w:numId w:val="31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zakresie rozpowszechniania Projektu budowlanego w sposób inny niż określony w </w:t>
      </w:r>
      <w:proofErr w:type="spellStart"/>
      <w:r w:rsidRPr="00F7761D">
        <w:rPr>
          <w:rFonts w:ascii="Times New Roman" w:hAnsi="Times New Roman"/>
          <w:sz w:val="24"/>
          <w:szCs w:val="24"/>
        </w:rPr>
        <w:t>pkt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 2 - publiczne udostępnienie Projektu budowlanego w taki sposób, aby każdy mógł mieć do niego dostęp w miejscu i w czasie przez siebie wybranym (publikowanie opracowań w mediach i </w:t>
      </w:r>
      <w:proofErr w:type="spellStart"/>
      <w:r w:rsidRPr="00F7761D">
        <w:rPr>
          <w:rFonts w:ascii="Times New Roman" w:hAnsi="Times New Roman"/>
          <w:sz w:val="24"/>
          <w:szCs w:val="24"/>
        </w:rPr>
        <w:t>internecie</w:t>
      </w:r>
      <w:proofErr w:type="spellEnd"/>
      <w:r w:rsidRPr="00F7761D">
        <w:rPr>
          <w:rFonts w:ascii="Times New Roman" w:hAnsi="Times New Roman"/>
          <w:sz w:val="24"/>
          <w:szCs w:val="24"/>
        </w:rPr>
        <w:t xml:space="preserve">, umieszczanie i wykorzystywanie w ramach publikacji </w:t>
      </w:r>
      <w:proofErr w:type="spellStart"/>
      <w:r w:rsidRPr="00F7761D">
        <w:rPr>
          <w:rFonts w:ascii="Times New Roman" w:hAnsi="Times New Roman"/>
          <w:sz w:val="24"/>
          <w:szCs w:val="24"/>
        </w:rPr>
        <w:t>on-line</w:t>
      </w:r>
      <w:proofErr w:type="spellEnd"/>
      <w:r w:rsidRPr="00F7761D">
        <w:rPr>
          <w:rFonts w:ascii="Times New Roman" w:hAnsi="Times New Roman"/>
          <w:sz w:val="24"/>
          <w:szCs w:val="24"/>
        </w:rPr>
        <w:t>; promocja Miasta);</w:t>
      </w:r>
    </w:p>
    <w:p w:rsidR="00271785" w:rsidRPr="00F7761D" w:rsidRDefault="00271785" w:rsidP="00271785">
      <w:pPr>
        <w:pStyle w:val="Tekstpodstawowywcity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Wykonawca, z chwilą otrzymania wynagrodzenia, o którym mowa w § 9 ust. 1, przenosi na własność Zamawiającego wszystkie egzemplarze Projektu budowlanego, nośniki na których dokumentacja ta została utrwalona, oraz całość autorskich praw majątkowych do tej Projektu budowlanego na wszystkich polach eksploatacji określonych w ust. 1. </w:t>
      </w:r>
    </w:p>
    <w:p w:rsidR="00271785" w:rsidRPr="00F7761D" w:rsidRDefault="00271785" w:rsidP="00271785">
      <w:pPr>
        <w:pStyle w:val="Tekstpodstawowywcity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Wykonawca, z chwilą otrzymania wynagrodzenia, o którym mowa w § 9 ust. 1, </w:t>
      </w:r>
      <w:r w:rsidRPr="00F7761D">
        <w:rPr>
          <w:rFonts w:ascii="Times New Roman" w:hAnsi="Times New Roman"/>
          <w:sz w:val="24"/>
          <w:szCs w:val="24"/>
        </w:rPr>
        <w:br/>
        <w:t>wyraża zgodę na:</w:t>
      </w:r>
    </w:p>
    <w:p w:rsidR="00271785" w:rsidRPr="00F7761D" w:rsidRDefault="00271785" w:rsidP="00271785">
      <w:pPr>
        <w:pStyle w:val="Tekstpodstawowywcity"/>
        <w:numPr>
          <w:ilvl w:val="0"/>
          <w:numId w:val="32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rozporządzanie i korzystanie przez Zamawiającego lub wskazaną przez niego osobę trzecią z autorskich praw zależnych do przekazanego Projektu budowlanego </w:t>
      </w:r>
      <w:r w:rsidRPr="00F7761D">
        <w:rPr>
          <w:rFonts w:ascii="Times New Roman" w:hAnsi="Times New Roman"/>
          <w:sz w:val="24"/>
          <w:szCs w:val="24"/>
        </w:rPr>
        <w:br/>
        <w:t xml:space="preserve">i jednocześnie bez dodatkowego wynagrodzenia przenosi na Zamawiającego </w:t>
      </w:r>
      <w:r w:rsidRPr="00F7761D">
        <w:rPr>
          <w:rFonts w:ascii="Times New Roman" w:hAnsi="Times New Roman"/>
          <w:sz w:val="24"/>
          <w:szCs w:val="24"/>
        </w:rPr>
        <w:br/>
        <w:t xml:space="preserve">w zakresie pól eksploatacji określonych w ust. 1 wyłączne prawo zezwalania na wykonywanie zależnego prawa autorskiego do Projektu budowlanego </w:t>
      </w:r>
      <w:r w:rsidRPr="00F7761D">
        <w:rPr>
          <w:rFonts w:ascii="Times New Roman" w:hAnsi="Times New Roman"/>
          <w:sz w:val="24"/>
          <w:szCs w:val="24"/>
        </w:rPr>
        <w:br/>
        <w:t>(np. wykorzystania Projektu budowlanego do wykorzystania jej w opracowaniach zależnych i korzystanie z tych opracowań);</w:t>
      </w:r>
    </w:p>
    <w:p w:rsidR="00271785" w:rsidRPr="00F7761D" w:rsidRDefault="00271785" w:rsidP="00271785">
      <w:pPr>
        <w:pStyle w:val="Tekstpodstawowywcity"/>
        <w:numPr>
          <w:ilvl w:val="0"/>
          <w:numId w:val="32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przeniesienie materialnych praw autorskich w zakresie określonym w ust. 1 na osoby trzecie.</w:t>
      </w:r>
    </w:p>
    <w:p w:rsidR="00271785" w:rsidRPr="00F7761D" w:rsidRDefault="00271785" w:rsidP="00271785">
      <w:pPr>
        <w:pStyle w:val="Tekstpodstawowywcity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Wykonawca zobowiązuje się, iż nie dokona żadnej czynności o skutku cofnięcia zezwolenia na wykonywanie autorskich praw zależnych.</w:t>
      </w:r>
    </w:p>
    <w:p w:rsidR="00271785" w:rsidRPr="00F7761D" w:rsidRDefault="00271785" w:rsidP="00271785">
      <w:pPr>
        <w:pStyle w:val="Tekstpodstawowywcity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Przeniesienie praw, o których mowa w ust. 2, oraz wyrażenie zgody na dopuszczalny zakres zmian Projektu budowlanego i korzystanie z praw zależnych, o których mowa </w:t>
      </w:r>
      <w:r w:rsidR="00AE366A">
        <w:rPr>
          <w:rFonts w:ascii="Times New Roman" w:hAnsi="Times New Roman"/>
          <w:sz w:val="24"/>
          <w:szCs w:val="24"/>
        </w:rPr>
        <w:br/>
      </w:r>
      <w:r w:rsidRPr="00F7761D">
        <w:rPr>
          <w:rFonts w:ascii="Times New Roman" w:hAnsi="Times New Roman"/>
          <w:sz w:val="24"/>
          <w:szCs w:val="24"/>
        </w:rPr>
        <w:lastRenderedPageBreak/>
        <w:t xml:space="preserve">w ust. 3 następuje bez dodatkowego wynagrodzenia, bez ograniczeń czasowych </w:t>
      </w:r>
      <w:r w:rsidR="00AE366A">
        <w:rPr>
          <w:rFonts w:ascii="Times New Roman" w:hAnsi="Times New Roman"/>
          <w:sz w:val="24"/>
          <w:szCs w:val="24"/>
        </w:rPr>
        <w:br/>
      </w:r>
      <w:r w:rsidRPr="00F7761D">
        <w:rPr>
          <w:rFonts w:ascii="Times New Roman" w:hAnsi="Times New Roman"/>
          <w:sz w:val="24"/>
          <w:szCs w:val="24"/>
        </w:rPr>
        <w:t>i terytorialnych oraz bez jakichkolwiek dalszych czynności Stron.</w:t>
      </w:r>
    </w:p>
    <w:p w:rsidR="00271785" w:rsidRPr="00F7761D" w:rsidRDefault="00271785" w:rsidP="00271785">
      <w:pPr>
        <w:pStyle w:val="Tekstpodstawowywcity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 xml:space="preserve">W razie wystąpienia przez osoby trzecie przeciwko Zmawiającemu z roszczeniami </w:t>
      </w:r>
      <w:r w:rsidRPr="00F7761D">
        <w:rPr>
          <w:rFonts w:ascii="Times New Roman" w:hAnsi="Times New Roman"/>
          <w:sz w:val="24"/>
          <w:szCs w:val="24"/>
        </w:rPr>
        <w:br/>
        <w:t xml:space="preserve">z powodu naruszenia praw własności intelektualnej, w tym w zakresie autorskich praw osobistych i majątkowych, Wykonawca podejmie wszelkie kroki niezbędne do obrony </w:t>
      </w:r>
      <w:r w:rsidRPr="00F7761D">
        <w:rPr>
          <w:rFonts w:ascii="Times New Roman" w:hAnsi="Times New Roman"/>
          <w:sz w:val="24"/>
          <w:szCs w:val="24"/>
        </w:rPr>
        <w:br/>
        <w:t xml:space="preserve">przed tymi roszczeniami, a w przypadku gdy wydane zostanie orzeczenie zobowiązujące do zapłaty, z tytułu naruszenia praw autorskich, na rzecz osób trzecich, Wykonawca naprawi wszelkie szkody wynikające z roszczeń osób trzecich, w tym zwróci koszty </w:t>
      </w:r>
      <w:r w:rsidRPr="00F7761D">
        <w:rPr>
          <w:rFonts w:ascii="Times New Roman" w:hAnsi="Times New Roman"/>
          <w:sz w:val="24"/>
          <w:szCs w:val="24"/>
        </w:rPr>
        <w:br/>
        <w:t>i wydatki poniesione w związku z tymi roszczeniami.</w:t>
      </w:r>
    </w:p>
    <w:p w:rsidR="00271785" w:rsidRPr="00F7761D" w:rsidRDefault="00271785" w:rsidP="00271785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XII. Postanowienia ko</w:t>
      </w:r>
      <w:r w:rsidRPr="00F7761D">
        <w:rPr>
          <w:rFonts w:ascii="Times New Roman" w:hAnsi="Times New Roman"/>
          <w:b/>
          <w:sz w:val="24"/>
          <w:szCs w:val="24"/>
        </w:rPr>
        <w:t>ń</w:t>
      </w:r>
      <w:r w:rsidRPr="00F7761D">
        <w:rPr>
          <w:rFonts w:ascii="Times New Roman" w:hAnsi="Times New Roman"/>
          <w:b/>
          <w:bCs/>
          <w:sz w:val="24"/>
          <w:szCs w:val="24"/>
        </w:rPr>
        <w:t>cowe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18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 sprawach nie uregulowanych umową, mają zastosowanie przepisy Kodeksu cywilnego, ustawy Prawo budowlane, ustawy z dnia 27 sierpnia 2009 r. o finansach publicznych i inne powszechnie obowiązujące przepisy prawa.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19</w:t>
      </w:r>
    </w:p>
    <w:p w:rsidR="00271785" w:rsidRPr="00F7761D" w:rsidRDefault="00271785" w:rsidP="00271785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Wszelkie zmiany do niniejszej umowy wymagają formy pisemnej pod rygorem nieważności.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20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Spory wynikłe z zawarcia Umowy będą rozstrzygane przez sądy powszechne właściwe dla siedziby Zamawiającego.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61D">
        <w:rPr>
          <w:rFonts w:ascii="Times New Roman" w:hAnsi="Times New Roman"/>
          <w:b/>
          <w:bCs/>
          <w:sz w:val="24"/>
          <w:szCs w:val="24"/>
        </w:rPr>
        <w:t>§ 21</w:t>
      </w: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7761D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271785" w:rsidRPr="00F7761D" w:rsidRDefault="00271785" w:rsidP="00271785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271785" w:rsidRPr="00F7761D" w:rsidRDefault="00271785" w:rsidP="002717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761D">
        <w:rPr>
          <w:rFonts w:ascii="Times New Roman" w:hAnsi="Times New Roman"/>
          <w:b/>
          <w:sz w:val="24"/>
          <w:szCs w:val="24"/>
        </w:rPr>
        <w:t xml:space="preserve">ZAMAWIAJĄCY </w:t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</w:r>
      <w:r w:rsidRPr="00F7761D">
        <w:rPr>
          <w:rFonts w:ascii="Times New Roman" w:hAnsi="Times New Roman"/>
          <w:b/>
          <w:sz w:val="24"/>
          <w:szCs w:val="24"/>
        </w:rPr>
        <w:tab/>
        <w:t>WYKONAWCA</w:t>
      </w:r>
    </w:p>
    <w:p w:rsidR="00271785" w:rsidRPr="00F7761D" w:rsidRDefault="00271785" w:rsidP="00271785">
      <w:pPr>
        <w:rPr>
          <w:rFonts w:ascii="Times New Roman" w:hAnsi="Times New Roman"/>
          <w:sz w:val="24"/>
          <w:szCs w:val="24"/>
        </w:rPr>
      </w:pPr>
    </w:p>
    <w:p w:rsidR="00BC60E0" w:rsidRDefault="00BC60E0"/>
    <w:sectPr w:rsidR="00BC60E0" w:rsidSect="002068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CA" w:rsidRDefault="00E176CA" w:rsidP="007F4762">
      <w:pPr>
        <w:spacing w:after="0"/>
      </w:pPr>
      <w:r>
        <w:separator/>
      </w:r>
    </w:p>
  </w:endnote>
  <w:endnote w:type="continuationSeparator" w:id="0">
    <w:p w:rsidR="00E176CA" w:rsidRDefault="00E176CA" w:rsidP="007F47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42" w:rsidRPr="00693A70" w:rsidRDefault="007C1C6E">
    <w:pPr>
      <w:pStyle w:val="Stopka"/>
      <w:jc w:val="center"/>
      <w:rPr>
        <w:rFonts w:ascii="Times New Roman" w:hAnsi="Times New Roman"/>
        <w:sz w:val="16"/>
        <w:szCs w:val="16"/>
      </w:rPr>
    </w:pPr>
    <w:r w:rsidRPr="00693A70">
      <w:rPr>
        <w:rFonts w:ascii="Times New Roman" w:hAnsi="Times New Roman"/>
        <w:sz w:val="16"/>
        <w:szCs w:val="16"/>
      </w:rPr>
      <w:t xml:space="preserve">Strona </w:t>
    </w:r>
    <w:r w:rsidR="000C22F7" w:rsidRPr="00693A70">
      <w:rPr>
        <w:rFonts w:ascii="Times New Roman" w:hAnsi="Times New Roman"/>
        <w:bCs/>
        <w:sz w:val="16"/>
        <w:szCs w:val="16"/>
      </w:rPr>
      <w:fldChar w:fldCharType="begin"/>
    </w:r>
    <w:r w:rsidRPr="00693A70">
      <w:rPr>
        <w:rFonts w:ascii="Times New Roman" w:hAnsi="Times New Roman"/>
        <w:bCs/>
        <w:sz w:val="16"/>
        <w:szCs w:val="16"/>
      </w:rPr>
      <w:instrText>PAGE</w:instrText>
    </w:r>
    <w:r w:rsidR="000C22F7" w:rsidRPr="00693A70">
      <w:rPr>
        <w:rFonts w:ascii="Times New Roman" w:hAnsi="Times New Roman"/>
        <w:bCs/>
        <w:sz w:val="16"/>
        <w:szCs w:val="16"/>
      </w:rPr>
      <w:fldChar w:fldCharType="separate"/>
    </w:r>
    <w:r w:rsidR="00F7420F">
      <w:rPr>
        <w:rFonts w:ascii="Times New Roman" w:hAnsi="Times New Roman"/>
        <w:bCs/>
        <w:noProof/>
        <w:sz w:val="16"/>
        <w:szCs w:val="16"/>
      </w:rPr>
      <w:t>1</w:t>
    </w:r>
    <w:r w:rsidR="000C22F7" w:rsidRPr="00693A70">
      <w:rPr>
        <w:rFonts w:ascii="Times New Roman" w:hAnsi="Times New Roman"/>
        <w:bCs/>
        <w:sz w:val="16"/>
        <w:szCs w:val="16"/>
      </w:rPr>
      <w:fldChar w:fldCharType="end"/>
    </w:r>
    <w:r w:rsidRPr="00693A70">
      <w:rPr>
        <w:rFonts w:ascii="Times New Roman" w:hAnsi="Times New Roman"/>
        <w:sz w:val="16"/>
        <w:szCs w:val="16"/>
      </w:rPr>
      <w:t xml:space="preserve"> z </w:t>
    </w:r>
    <w:r w:rsidR="000C22F7" w:rsidRPr="00693A70">
      <w:rPr>
        <w:rFonts w:ascii="Times New Roman" w:hAnsi="Times New Roman"/>
        <w:bCs/>
        <w:sz w:val="16"/>
        <w:szCs w:val="16"/>
      </w:rPr>
      <w:fldChar w:fldCharType="begin"/>
    </w:r>
    <w:r w:rsidRPr="00693A70">
      <w:rPr>
        <w:rFonts w:ascii="Times New Roman" w:hAnsi="Times New Roman"/>
        <w:bCs/>
        <w:sz w:val="16"/>
        <w:szCs w:val="16"/>
      </w:rPr>
      <w:instrText>NUMPAGES</w:instrText>
    </w:r>
    <w:r w:rsidR="000C22F7" w:rsidRPr="00693A70">
      <w:rPr>
        <w:rFonts w:ascii="Times New Roman" w:hAnsi="Times New Roman"/>
        <w:bCs/>
        <w:sz w:val="16"/>
        <w:szCs w:val="16"/>
      </w:rPr>
      <w:fldChar w:fldCharType="separate"/>
    </w:r>
    <w:r w:rsidR="00F7420F">
      <w:rPr>
        <w:rFonts w:ascii="Times New Roman" w:hAnsi="Times New Roman"/>
        <w:bCs/>
        <w:noProof/>
        <w:sz w:val="16"/>
        <w:szCs w:val="16"/>
      </w:rPr>
      <w:t>13</w:t>
    </w:r>
    <w:r w:rsidR="000C22F7" w:rsidRPr="00693A70">
      <w:rPr>
        <w:rFonts w:ascii="Times New Roman" w:hAnsi="Times New Roman"/>
        <w:bCs/>
        <w:sz w:val="16"/>
        <w:szCs w:val="16"/>
      </w:rPr>
      <w:fldChar w:fldCharType="end"/>
    </w:r>
  </w:p>
  <w:p w:rsidR="00206842" w:rsidRDefault="00E17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CA" w:rsidRDefault="00E176CA" w:rsidP="007F4762">
      <w:pPr>
        <w:spacing w:after="0"/>
      </w:pPr>
      <w:r>
        <w:separator/>
      </w:r>
    </w:p>
  </w:footnote>
  <w:footnote w:type="continuationSeparator" w:id="0">
    <w:p w:rsidR="00E176CA" w:rsidRDefault="00E176CA" w:rsidP="007F47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516"/>
    <w:multiLevelType w:val="hybridMultilevel"/>
    <w:tmpl w:val="E3D8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2DC8"/>
    <w:multiLevelType w:val="hybridMultilevel"/>
    <w:tmpl w:val="7E7A6FE2"/>
    <w:lvl w:ilvl="0" w:tplc="D1262D48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BB0109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A5E3F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B2C"/>
    <w:multiLevelType w:val="hybridMultilevel"/>
    <w:tmpl w:val="54D4C7D8"/>
    <w:lvl w:ilvl="0" w:tplc="2C78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ECA6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5E04"/>
    <w:multiLevelType w:val="hybridMultilevel"/>
    <w:tmpl w:val="2C704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03AE7"/>
    <w:multiLevelType w:val="hybridMultilevel"/>
    <w:tmpl w:val="BAB2DB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54E645B"/>
    <w:multiLevelType w:val="hybridMultilevel"/>
    <w:tmpl w:val="CF6E3672"/>
    <w:lvl w:ilvl="0" w:tplc="0FC68980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11DE2"/>
    <w:multiLevelType w:val="hybridMultilevel"/>
    <w:tmpl w:val="4766634A"/>
    <w:lvl w:ilvl="0" w:tplc="A7BC7DE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23312"/>
    <w:multiLevelType w:val="hybridMultilevel"/>
    <w:tmpl w:val="9DE6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D6E48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63FD"/>
    <w:multiLevelType w:val="hybridMultilevel"/>
    <w:tmpl w:val="E3A60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50A61"/>
    <w:multiLevelType w:val="hybridMultilevel"/>
    <w:tmpl w:val="A5B83836"/>
    <w:lvl w:ilvl="0" w:tplc="66F89478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03751"/>
    <w:multiLevelType w:val="hybridMultilevel"/>
    <w:tmpl w:val="CF92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322D6"/>
    <w:multiLevelType w:val="hybridMultilevel"/>
    <w:tmpl w:val="8AFE9E22"/>
    <w:lvl w:ilvl="0" w:tplc="226A9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544AF"/>
    <w:multiLevelType w:val="hybridMultilevel"/>
    <w:tmpl w:val="C2C2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94454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00056"/>
    <w:multiLevelType w:val="hybridMultilevel"/>
    <w:tmpl w:val="34CE10C8"/>
    <w:lvl w:ilvl="0" w:tplc="6B504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5D1332"/>
    <w:multiLevelType w:val="hybridMultilevel"/>
    <w:tmpl w:val="69C2C71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A59FD"/>
    <w:multiLevelType w:val="hybridMultilevel"/>
    <w:tmpl w:val="7E2CC400"/>
    <w:lvl w:ilvl="0" w:tplc="11AE9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44178"/>
    <w:multiLevelType w:val="hybridMultilevel"/>
    <w:tmpl w:val="CC08E5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E4296"/>
    <w:multiLevelType w:val="hybridMultilevel"/>
    <w:tmpl w:val="9102960E"/>
    <w:lvl w:ilvl="0" w:tplc="3390AA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47471"/>
    <w:multiLevelType w:val="hybridMultilevel"/>
    <w:tmpl w:val="E54898CA"/>
    <w:lvl w:ilvl="0" w:tplc="0FC69048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270EC"/>
    <w:multiLevelType w:val="hybridMultilevel"/>
    <w:tmpl w:val="8F88D0B0"/>
    <w:lvl w:ilvl="0" w:tplc="AA7A8E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80888"/>
    <w:multiLevelType w:val="hybridMultilevel"/>
    <w:tmpl w:val="C47C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F19A4"/>
    <w:multiLevelType w:val="hybridMultilevel"/>
    <w:tmpl w:val="AD4CD35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E7E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128D0"/>
    <w:multiLevelType w:val="hybridMultilevel"/>
    <w:tmpl w:val="EF0057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8010F"/>
    <w:multiLevelType w:val="hybridMultilevel"/>
    <w:tmpl w:val="CF185736"/>
    <w:lvl w:ilvl="0" w:tplc="43487988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4108E"/>
    <w:multiLevelType w:val="hybridMultilevel"/>
    <w:tmpl w:val="38463682"/>
    <w:lvl w:ilvl="0" w:tplc="84EE1460">
      <w:start w:val="1"/>
      <w:numFmt w:val="decimal"/>
      <w:lvlText w:val="%1."/>
      <w:lvlJc w:val="left"/>
      <w:pPr>
        <w:ind w:left="36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B5CCB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F0C30"/>
    <w:multiLevelType w:val="hybridMultilevel"/>
    <w:tmpl w:val="246A4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F2B1E"/>
    <w:multiLevelType w:val="hybridMultilevel"/>
    <w:tmpl w:val="1A4E6E9A"/>
    <w:lvl w:ilvl="0" w:tplc="95CAF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218FE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D1614"/>
    <w:multiLevelType w:val="hybridMultilevel"/>
    <w:tmpl w:val="F94EEDBE"/>
    <w:lvl w:ilvl="0" w:tplc="B97C6EBA">
      <w:start w:val="1"/>
      <w:numFmt w:val="decimal"/>
      <w:lvlText w:val="%1)"/>
      <w:lvlJc w:val="left"/>
      <w:pPr>
        <w:tabs>
          <w:tab w:val="num" w:pos="-2761"/>
        </w:tabs>
        <w:ind w:left="-27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328"/>
        </w:tabs>
        <w:ind w:left="-33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608"/>
        </w:tabs>
        <w:ind w:left="-26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88"/>
        </w:tabs>
        <w:ind w:left="-18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1168"/>
        </w:tabs>
        <w:ind w:left="-1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448"/>
        </w:tabs>
        <w:ind w:left="-448" w:hanging="180"/>
      </w:pPr>
    </w:lvl>
    <w:lvl w:ilvl="6" w:tplc="30020AC2">
      <w:start w:val="1"/>
      <w:numFmt w:val="decimal"/>
      <w:lvlText w:val="%7."/>
      <w:lvlJc w:val="left"/>
      <w:pPr>
        <w:tabs>
          <w:tab w:val="num" w:pos="272"/>
        </w:tabs>
        <w:ind w:left="272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992"/>
        </w:tabs>
        <w:ind w:left="9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712"/>
        </w:tabs>
        <w:ind w:left="1712" w:hanging="180"/>
      </w:pPr>
    </w:lvl>
  </w:abstractNum>
  <w:abstractNum w:abstractNumId="34">
    <w:nsid w:val="7B577BEF"/>
    <w:multiLevelType w:val="hybridMultilevel"/>
    <w:tmpl w:val="671CF992"/>
    <w:lvl w:ilvl="0" w:tplc="FCF86886">
      <w:start w:val="2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C7134"/>
    <w:multiLevelType w:val="hybridMultilevel"/>
    <w:tmpl w:val="82A20652"/>
    <w:lvl w:ilvl="0" w:tplc="D7E4E7D4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</w:num>
  <w:num w:numId="35">
    <w:abstractNumId w:val="1"/>
  </w:num>
  <w:num w:numId="36">
    <w:abstractNumId w:val="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785"/>
    <w:rsid w:val="00043F27"/>
    <w:rsid w:val="000C22F7"/>
    <w:rsid w:val="000D02B4"/>
    <w:rsid w:val="000D7A4E"/>
    <w:rsid w:val="00134279"/>
    <w:rsid w:val="00271785"/>
    <w:rsid w:val="003A7FE9"/>
    <w:rsid w:val="005643FE"/>
    <w:rsid w:val="0063215F"/>
    <w:rsid w:val="007C1C6E"/>
    <w:rsid w:val="007F4762"/>
    <w:rsid w:val="008B420E"/>
    <w:rsid w:val="00917EFA"/>
    <w:rsid w:val="00AE366A"/>
    <w:rsid w:val="00BC60E0"/>
    <w:rsid w:val="00E176CA"/>
    <w:rsid w:val="00F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85"/>
    <w:pPr>
      <w:spacing w:after="24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1785"/>
    <w:pPr>
      <w:spacing w:after="0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78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17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178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717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717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7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BB59-520B-49DA-94E2-B9042452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4298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edurlik</dc:creator>
  <cp:keywords/>
  <dc:description/>
  <cp:lastModifiedBy>edurlik</cp:lastModifiedBy>
  <cp:revision>9</cp:revision>
  <cp:lastPrinted>2017-04-24T10:56:00Z</cp:lastPrinted>
  <dcterms:created xsi:type="dcterms:W3CDTF">2017-04-21T07:42:00Z</dcterms:created>
  <dcterms:modified xsi:type="dcterms:W3CDTF">2017-04-24T10:57:00Z</dcterms:modified>
</cp:coreProperties>
</file>